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FDFBA" w14:textId="77777777" w:rsidR="00024D4B" w:rsidRDefault="00024D4B" w:rsidP="003655B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s-ES"/>
        </w:rPr>
      </w:pPr>
      <w:bookmarkStart w:id="0" w:name="_GoBack"/>
      <w:bookmarkEnd w:id="0"/>
    </w:p>
    <w:p w14:paraId="0226D07F" w14:textId="77777777" w:rsidR="00BC20F9" w:rsidRDefault="00BC20F9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869"/>
      </w:tblGrid>
      <w:tr w:rsidR="00366948" w14:paraId="3068BAE3" w14:textId="77777777" w:rsidTr="00D34323">
        <w:trPr>
          <w:trHeight w:val="457"/>
        </w:trPr>
        <w:tc>
          <w:tcPr>
            <w:tcW w:w="10869" w:type="dxa"/>
            <w:shd w:val="clear" w:color="auto" w:fill="0070C0"/>
          </w:tcPr>
          <w:p w14:paraId="2619373C" w14:textId="77777777" w:rsidR="00366948" w:rsidRDefault="00366948" w:rsidP="00C265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cs="Calibri"/>
                <w:b/>
                <w:color w:val="FFFFFF"/>
                <w:spacing w:val="-1"/>
                <w:lang w:val="es-ES"/>
              </w:rPr>
              <w:t>I</w:t>
            </w:r>
            <w:r w:rsidRPr="00BC20F9">
              <w:rPr>
                <w:rFonts w:cs="Calibri"/>
                <w:b/>
                <w:color w:val="FFFFFF"/>
                <w:spacing w:val="-1"/>
                <w:lang w:val="es-ES"/>
              </w:rPr>
              <w:t>NSTITUCIO</w:t>
            </w:r>
            <w:r>
              <w:rPr>
                <w:rFonts w:cs="Calibri"/>
                <w:b/>
                <w:color w:val="FFFFFF"/>
                <w:spacing w:val="-1"/>
                <w:lang w:val="es-ES"/>
              </w:rPr>
              <w:t>N</w:t>
            </w:r>
          </w:p>
        </w:tc>
      </w:tr>
      <w:tr w:rsidR="00366948" w:rsidRPr="00366948" w14:paraId="4DD3557A" w14:textId="77777777" w:rsidTr="00366948">
        <w:tc>
          <w:tcPr>
            <w:tcW w:w="10869" w:type="dxa"/>
          </w:tcPr>
          <w:p w14:paraId="3CD668E3" w14:textId="77777777" w:rsidR="00366948" w:rsidRPr="00D21ECF" w:rsidRDefault="00366948" w:rsidP="007633E1">
            <w:pPr>
              <w:spacing w:after="0" w:line="240" w:lineRule="auto"/>
              <w:ind w:left="29"/>
              <w:rPr>
                <w:rFonts w:cs="Calibri"/>
                <w:lang w:val="es-ES"/>
              </w:rPr>
            </w:pPr>
            <w:r>
              <w:rPr>
                <w:rFonts w:cs="Calibri"/>
                <w:b/>
                <w:spacing w:val="-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n</w:t>
            </w:r>
            <w:r w:rsidRPr="00D21ECF">
              <w:rPr>
                <w:rFonts w:cs="Calibri"/>
                <w:b/>
                <w:lang w:val="es-ES"/>
              </w:rPr>
              <w:t>st</w:t>
            </w:r>
            <w:r w:rsidRPr="00D21ECF">
              <w:rPr>
                <w:rFonts w:cs="Calibri"/>
                <w:b/>
                <w:spacing w:val="-1"/>
                <w:lang w:val="es-ES"/>
              </w:rPr>
              <w:t>i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uc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: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Ho</w:t>
            </w:r>
            <w:r w:rsidRPr="00D21ECF">
              <w:rPr>
                <w:rFonts w:cs="Calibri"/>
                <w:lang w:val="es-ES"/>
              </w:rPr>
              <w:t>sp</w:t>
            </w:r>
            <w:r w:rsidRPr="00D21ECF">
              <w:rPr>
                <w:rFonts w:cs="Calibri"/>
                <w:spacing w:val="-1"/>
                <w:lang w:val="es-ES"/>
              </w:rPr>
              <w:t>i</w:t>
            </w:r>
            <w:r w:rsidRPr="00D21ECF">
              <w:rPr>
                <w:rFonts w:cs="Calibri"/>
                <w:lang w:val="es-ES"/>
              </w:rPr>
              <w:t xml:space="preserve">tal </w:t>
            </w:r>
            <w:r w:rsidRPr="00D21ECF">
              <w:rPr>
                <w:rFonts w:cs="Calibri"/>
                <w:spacing w:val="1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ra</w:t>
            </w:r>
            <w:r w:rsidRPr="00D21ECF">
              <w:rPr>
                <w:rFonts w:cs="Calibri"/>
                <w:spacing w:val="-4"/>
                <w:lang w:val="es-ES"/>
              </w:rPr>
              <w:t>u</w:t>
            </w:r>
            <w:r w:rsidRPr="00D21ECF">
              <w:rPr>
                <w:rFonts w:cs="Calibri"/>
                <w:spacing w:val="-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at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l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spacing w:val="-1"/>
                <w:lang w:val="es-ES"/>
              </w:rPr>
              <w:t>g</w:t>
            </w:r>
            <w:r w:rsidRPr="00D21ECF">
              <w:rPr>
                <w:rFonts w:cs="Calibri"/>
                <w:lang w:val="es-ES"/>
              </w:rPr>
              <w:t>ico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r. 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ey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Ar</w:t>
            </w:r>
            <w:r w:rsidRPr="00D21ECF">
              <w:rPr>
                <w:rFonts w:cs="Calibri"/>
                <w:spacing w:val="-1"/>
                <w:lang w:val="es-ES"/>
              </w:rPr>
              <w:t>i</w:t>
            </w:r>
            <w:r w:rsidRPr="00D21ECF">
              <w:rPr>
                <w:rFonts w:cs="Calibri"/>
                <w:spacing w:val="-3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 xml:space="preserve">s </w:t>
            </w:r>
            <w:r w:rsidRPr="00D21ECF">
              <w:rPr>
                <w:rFonts w:cs="Calibri"/>
                <w:spacing w:val="-1"/>
                <w:lang w:val="es-ES"/>
              </w:rPr>
              <w:t>L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>a</w:t>
            </w:r>
          </w:p>
          <w:p w14:paraId="08829ED1" w14:textId="77777777" w:rsidR="00366948" w:rsidRDefault="00366948" w:rsidP="007633E1">
            <w:pPr>
              <w:spacing w:after="0" w:line="240" w:lineRule="auto"/>
              <w:jc w:val="both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n</w:t>
            </w:r>
            <w:r w:rsidRPr="00D21ECF">
              <w:rPr>
                <w:rFonts w:cs="Calibri"/>
                <w:b/>
                <w:spacing w:val="1"/>
                <w:lang w:val="es-ES"/>
              </w:rPr>
              <w:t>c</w:t>
            </w:r>
            <w:r w:rsidRPr="00D21ECF">
              <w:rPr>
                <w:rFonts w:cs="Calibri"/>
                <w:b/>
                <w:spacing w:val="-1"/>
                <w:lang w:val="es-ES"/>
              </w:rPr>
              <w:t>u</w:t>
            </w:r>
            <w:r w:rsidRPr="00D21ECF">
              <w:rPr>
                <w:rFonts w:cs="Calibri"/>
                <w:b/>
                <w:lang w:val="es-ES"/>
              </w:rPr>
              <w:t>mb</w:t>
            </w:r>
            <w:r w:rsidRPr="00D21ECF">
              <w:rPr>
                <w:rFonts w:cs="Calibri"/>
                <w:b/>
                <w:spacing w:val="-1"/>
                <w:lang w:val="es-ES"/>
              </w:rPr>
              <w:t>en</w:t>
            </w:r>
            <w:r w:rsidRPr="00D21ECF">
              <w:rPr>
                <w:rFonts w:cs="Calibri"/>
                <w:b/>
                <w:lang w:val="es-ES"/>
              </w:rPr>
              <w:t>te</w:t>
            </w:r>
            <w:r w:rsidRPr="00D21ECF">
              <w:rPr>
                <w:rFonts w:cs="Calibri"/>
                <w:lang w:val="es-ES"/>
              </w:rPr>
              <w:t>: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ra.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proofErr w:type="spellStart"/>
            <w:r w:rsidRPr="00D21ECF">
              <w:rPr>
                <w:rFonts w:cs="Calibri"/>
                <w:lang w:val="es-ES"/>
              </w:rPr>
              <w:t>Ysabel</w:t>
            </w:r>
            <w:proofErr w:type="spellEnd"/>
            <w:r w:rsidRPr="00D21ECF"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S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tana L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spacing w:val="-1"/>
                <w:lang w:val="es-ES"/>
              </w:rPr>
              <w:t>m</w:t>
            </w:r>
            <w:r w:rsidRPr="00D21ECF">
              <w:rPr>
                <w:rFonts w:cs="Calibri"/>
                <w:spacing w:val="1"/>
                <w:lang w:val="es-ES"/>
              </w:rPr>
              <w:t>os</w:t>
            </w:r>
            <w:r w:rsidRPr="00D21ECF">
              <w:rPr>
                <w:rFonts w:cs="Calibri"/>
                <w:lang w:val="es-ES"/>
              </w:rPr>
              <w:t>,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ir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cto</w:t>
            </w:r>
            <w:r w:rsidRPr="00D21ECF">
              <w:rPr>
                <w:rFonts w:cs="Calibri"/>
                <w:spacing w:val="-1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 xml:space="preserve">a </w:t>
            </w:r>
            <w:r w:rsidRPr="00D21ECF">
              <w:rPr>
                <w:rFonts w:cs="Calibri"/>
                <w:spacing w:val="-2"/>
                <w:lang w:val="es-ES"/>
              </w:rPr>
              <w:t>G</w:t>
            </w:r>
            <w:r w:rsidRPr="00D21ECF">
              <w:rPr>
                <w:rFonts w:cs="Calibri"/>
                <w:lang w:val="es-ES"/>
              </w:rPr>
              <w:t>eneral</w:t>
            </w:r>
          </w:p>
          <w:p w14:paraId="16135CF1" w14:textId="77777777" w:rsidR="007633E1" w:rsidRPr="00326FAD" w:rsidRDefault="007633E1" w:rsidP="007633E1">
            <w:pPr>
              <w:spacing w:after="0" w:line="240" w:lineRule="auto"/>
              <w:rPr>
                <w:rFonts w:ascii="Verdana" w:hAnsi="Verdana"/>
                <w:color w:val="333333"/>
                <w:sz w:val="18"/>
                <w:szCs w:val="18"/>
                <w:shd w:val="clear" w:color="auto" w:fill="FFFFFF"/>
              </w:rPr>
            </w:pPr>
            <w:r w:rsidRPr="00A17ADE">
              <w:rPr>
                <w:b/>
              </w:rPr>
              <w:t>Teléfono</w:t>
            </w:r>
            <w:r>
              <w:rPr>
                <w:b/>
              </w:rPr>
              <w:t>s</w:t>
            </w:r>
            <w:r>
              <w:t>: (809) 590-3838 y 809</w:t>
            </w:r>
            <w:r w:rsidRPr="00326FAD">
              <w:t>-</w:t>
            </w:r>
            <w:r>
              <w:t>809-590-4040</w:t>
            </w:r>
            <w:r>
              <w:br/>
            </w:r>
            <w:r w:rsidRPr="00A17ADE">
              <w:rPr>
                <w:b/>
              </w:rPr>
              <w:t>Dirección Física</w:t>
            </w:r>
            <w:r>
              <w:t xml:space="preserve">: </w:t>
            </w:r>
            <w:r w:rsidRPr="007633E1">
              <w:t>Avenida Konrad Adenauer, (</w:t>
            </w:r>
            <w:proofErr w:type="spellStart"/>
            <w:r w:rsidRPr="007633E1">
              <w:t>Prol</w:t>
            </w:r>
            <w:proofErr w:type="spellEnd"/>
            <w:r w:rsidRPr="007633E1">
              <w:t xml:space="preserve"> Ave. Charles de Gaulle), Santo Domingo Norte.</w:t>
            </w:r>
          </w:p>
          <w:p w14:paraId="7FE1590C" w14:textId="77777777" w:rsidR="007633E1" w:rsidRDefault="007633E1" w:rsidP="007633E1">
            <w:pPr>
              <w:spacing w:after="0" w:line="240" w:lineRule="auto"/>
            </w:pPr>
            <w:r w:rsidRPr="00A17ADE">
              <w:rPr>
                <w:b/>
              </w:rPr>
              <w:t>Dirección Web</w:t>
            </w:r>
            <w:r>
              <w:t xml:space="preserve">:  </w:t>
            </w:r>
            <w:hyperlink r:id="rId8" w:history="1">
              <w:r>
                <w:rPr>
                  <w:rStyle w:val="Hipervnculo"/>
                </w:rPr>
                <w:t>http://www.hospitalneyarias.gob.do/</w:t>
              </w:r>
            </w:hyperlink>
          </w:p>
          <w:p w14:paraId="032216DA" w14:textId="77777777" w:rsidR="00607806" w:rsidRPr="00366948" w:rsidRDefault="007633E1" w:rsidP="00B547C8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A17ADE">
              <w:rPr>
                <w:b/>
              </w:rPr>
              <w:t>Correo Electrónico institucional</w:t>
            </w:r>
            <w:r>
              <w:t xml:space="preserve">: </w:t>
            </w:r>
            <w:hyperlink r:id="rId9" w:history="1">
              <w:r w:rsidR="00B547C8" w:rsidRPr="00DB1947">
                <w:rPr>
                  <w:rStyle w:val="Hipervnculo"/>
                </w:rPr>
                <w:t>oai@hospitalneyarias.gob.do</w:t>
              </w:r>
            </w:hyperlink>
            <w:r w:rsidR="00B547C8">
              <w:t xml:space="preserve"> </w:t>
            </w:r>
          </w:p>
        </w:tc>
      </w:tr>
    </w:tbl>
    <w:p w14:paraId="3F831093" w14:textId="77777777" w:rsidR="00366948" w:rsidRPr="00366948" w:rsidRDefault="00366948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99"/>
        <w:gridCol w:w="4070"/>
      </w:tblGrid>
      <w:tr w:rsidR="00366948" w14:paraId="01CC6422" w14:textId="77777777" w:rsidTr="00D34323">
        <w:trPr>
          <w:trHeight w:val="491"/>
        </w:trPr>
        <w:tc>
          <w:tcPr>
            <w:tcW w:w="6799" w:type="dxa"/>
            <w:shd w:val="clear" w:color="auto" w:fill="0070C0"/>
          </w:tcPr>
          <w:p w14:paraId="221FAD6C" w14:textId="77777777" w:rsidR="00366948" w:rsidRDefault="00366948" w:rsidP="00C265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color w:val="FFFFFF"/>
                <w:spacing w:val="-1"/>
                <w:lang w:val="es-ES"/>
              </w:rPr>
              <w:t xml:space="preserve">ENLACE </w:t>
            </w:r>
            <w:r w:rsidRPr="00BC20F9">
              <w:rPr>
                <w:rFonts w:cs="Calibri"/>
                <w:b/>
                <w:color w:val="FFFFFF"/>
                <w:spacing w:val="-1"/>
                <w:lang w:val="es-ES"/>
              </w:rPr>
              <w:t>PORTAL DE TRANSPARENCIA</w:t>
            </w:r>
          </w:p>
        </w:tc>
        <w:tc>
          <w:tcPr>
            <w:tcW w:w="4070" w:type="dxa"/>
            <w:shd w:val="clear" w:color="auto" w:fill="0070C0"/>
          </w:tcPr>
          <w:p w14:paraId="344CCFCB" w14:textId="77777777" w:rsidR="00366948" w:rsidRDefault="00366948" w:rsidP="00C265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color w:val="FFFFFF"/>
                <w:spacing w:val="-1"/>
                <w:lang w:val="es-ES"/>
              </w:rPr>
              <w:t xml:space="preserve">FECHA </w:t>
            </w:r>
            <w:r w:rsidRPr="00BC20F9">
              <w:rPr>
                <w:rFonts w:cs="Calibri"/>
                <w:b/>
                <w:color w:val="FFFFFF"/>
                <w:spacing w:val="-1"/>
                <w:lang w:val="es-ES"/>
              </w:rPr>
              <w:t>DE ACTUALIZACION</w:t>
            </w:r>
          </w:p>
        </w:tc>
      </w:tr>
      <w:tr w:rsidR="00366948" w14:paraId="04A1562E" w14:textId="77777777" w:rsidTr="00366948">
        <w:tc>
          <w:tcPr>
            <w:tcW w:w="6799" w:type="dxa"/>
          </w:tcPr>
          <w:p w14:paraId="192A2779" w14:textId="77777777" w:rsidR="00366948" w:rsidRPr="00366948" w:rsidRDefault="00366948" w:rsidP="00C265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C20F9">
              <w:rPr>
                <w:rFonts w:cs="Calibri"/>
                <w:b/>
                <w:lang w:val="en-US"/>
              </w:rPr>
              <w:t xml:space="preserve">URL: </w:t>
            </w:r>
            <w:hyperlink r:id="rId10">
              <w:r w:rsidRPr="00BC20F9">
                <w:rPr>
                  <w:rFonts w:cs="Calibri"/>
                  <w:color w:val="0000FF"/>
                  <w:spacing w:val="-1"/>
                  <w:u w:val="single" w:color="000000"/>
                  <w:lang w:val="en-US"/>
                </w:rPr>
                <w:t>h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t</w:t>
              </w:r>
              <w:r w:rsidRPr="00BC20F9">
                <w:rPr>
                  <w:rFonts w:cs="Calibri"/>
                  <w:color w:val="0000FF"/>
                  <w:spacing w:val="1"/>
                  <w:u w:val="single" w:color="000000"/>
                  <w:lang w:val="en-US"/>
                </w:rPr>
                <w:t>t</w:t>
              </w:r>
              <w:r w:rsidRPr="00BC20F9">
                <w:rPr>
                  <w:rFonts w:cs="Calibri"/>
                  <w:color w:val="0000FF"/>
                  <w:spacing w:val="-1"/>
                  <w:u w:val="single" w:color="000000"/>
                  <w:lang w:val="en-US"/>
                </w:rPr>
                <w:t>p:/</w:t>
              </w:r>
              <w:r w:rsidRPr="00BC20F9">
                <w:rPr>
                  <w:rFonts w:cs="Calibri"/>
                  <w:color w:val="0000FF"/>
                  <w:spacing w:val="1"/>
                  <w:u w:val="single" w:color="000000"/>
                  <w:lang w:val="en-US"/>
                </w:rPr>
                <w:t>/</w:t>
              </w:r>
              <w:r w:rsidRPr="00BC20F9">
                <w:rPr>
                  <w:rFonts w:cs="Calibri"/>
                  <w:color w:val="0000FF"/>
                  <w:spacing w:val="-2"/>
                  <w:u w:val="single" w:color="000000"/>
                  <w:lang w:val="en-US"/>
                </w:rPr>
                <w:t>w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w</w:t>
              </w:r>
              <w:r w:rsidRPr="00BC20F9">
                <w:rPr>
                  <w:rFonts w:cs="Calibri"/>
                  <w:color w:val="0000FF"/>
                  <w:spacing w:val="1"/>
                  <w:u w:val="single" w:color="000000"/>
                  <w:lang w:val="en-US"/>
                </w:rPr>
                <w:t>w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.</w:t>
              </w:r>
              <w:r w:rsidRPr="00BC20F9">
                <w:rPr>
                  <w:rFonts w:cs="Calibri"/>
                  <w:color w:val="0000FF"/>
                  <w:spacing w:val="-1"/>
                  <w:u w:val="single" w:color="000000"/>
                  <w:lang w:val="en-US"/>
                </w:rPr>
                <w:t>ho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sp</w:t>
              </w:r>
              <w:r w:rsidRPr="00BC20F9">
                <w:rPr>
                  <w:rFonts w:cs="Calibri"/>
                  <w:color w:val="0000FF"/>
                  <w:spacing w:val="-1"/>
                  <w:u w:val="single" w:color="000000"/>
                  <w:lang w:val="en-US"/>
                </w:rPr>
                <w:t>i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tal</w:t>
              </w:r>
              <w:r w:rsidRPr="00BC20F9">
                <w:rPr>
                  <w:rFonts w:cs="Calibri"/>
                  <w:color w:val="0000FF"/>
                  <w:spacing w:val="-3"/>
                  <w:u w:val="single" w:color="000000"/>
                  <w:lang w:val="en-US"/>
                </w:rPr>
                <w:t>n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e</w:t>
              </w:r>
              <w:r w:rsidRPr="00BC20F9">
                <w:rPr>
                  <w:rFonts w:cs="Calibri"/>
                  <w:color w:val="0000FF"/>
                  <w:spacing w:val="1"/>
                  <w:u w:val="single" w:color="000000"/>
                  <w:lang w:val="en-US"/>
                </w:rPr>
                <w:t>y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ar</w:t>
              </w:r>
              <w:r w:rsidRPr="00BC20F9">
                <w:rPr>
                  <w:rFonts w:cs="Calibri"/>
                  <w:color w:val="0000FF"/>
                  <w:spacing w:val="-1"/>
                  <w:u w:val="single" w:color="000000"/>
                  <w:lang w:val="en-US"/>
                </w:rPr>
                <w:t>i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as.</w:t>
              </w:r>
              <w:r w:rsidRPr="00BC20F9">
                <w:rPr>
                  <w:rFonts w:cs="Calibri"/>
                  <w:color w:val="0000FF"/>
                  <w:spacing w:val="-4"/>
                  <w:u w:val="single" w:color="000000"/>
                  <w:lang w:val="en-US"/>
                </w:rPr>
                <w:t>g</w:t>
              </w:r>
              <w:r w:rsidRPr="00BC20F9">
                <w:rPr>
                  <w:rFonts w:cs="Calibri"/>
                  <w:color w:val="0000FF"/>
                  <w:spacing w:val="1"/>
                  <w:u w:val="single" w:color="000000"/>
                  <w:lang w:val="en-US"/>
                </w:rPr>
                <w:t>ov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.</w:t>
              </w:r>
              <w:r w:rsidRPr="00BC20F9">
                <w:rPr>
                  <w:rFonts w:cs="Calibri"/>
                  <w:color w:val="0000FF"/>
                  <w:spacing w:val="-4"/>
                  <w:u w:val="single" w:color="000000"/>
                  <w:lang w:val="en-US"/>
                </w:rPr>
                <w:t>d</w:t>
              </w:r>
              <w:r w:rsidRPr="00BC20F9">
                <w:rPr>
                  <w:rFonts w:cs="Calibri"/>
                  <w:color w:val="0000FF"/>
                  <w:spacing w:val="1"/>
                  <w:u w:val="single" w:color="000000"/>
                  <w:lang w:val="en-US"/>
                </w:rPr>
                <w:t>o/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t</w:t>
              </w:r>
              <w:r w:rsidRPr="00BC20F9">
                <w:rPr>
                  <w:rFonts w:cs="Calibri"/>
                  <w:color w:val="0000FF"/>
                  <w:spacing w:val="-2"/>
                  <w:u w:val="single" w:color="000000"/>
                  <w:lang w:val="en-US"/>
                </w:rPr>
                <w:t>r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a</w:t>
              </w:r>
              <w:r w:rsidRPr="00BC20F9">
                <w:rPr>
                  <w:rFonts w:cs="Calibri"/>
                  <w:color w:val="0000FF"/>
                  <w:spacing w:val="-1"/>
                  <w:u w:val="single" w:color="000000"/>
                  <w:lang w:val="en-US"/>
                </w:rPr>
                <w:t>n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sp</w:t>
              </w:r>
              <w:r w:rsidRPr="00BC20F9">
                <w:rPr>
                  <w:rFonts w:cs="Calibri"/>
                  <w:color w:val="0000FF"/>
                  <w:spacing w:val="-1"/>
                  <w:u w:val="single" w:color="000000"/>
                  <w:lang w:val="en-US"/>
                </w:rPr>
                <w:t>a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ren</w:t>
              </w:r>
              <w:r w:rsidRPr="00BC20F9">
                <w:rPr>
                  <w:rFonts w:cs="Calibri"/>
                  <w:color w:val="0000FF"/>
                  <w:spacing w:val="-3"/>
                  <w:u w:val="single" w:color="000000"/>
                  <w:lang w:val="en-US"/>
                </w:rPr>
                <w:t>c</w:t>
              </w:r>
              <w:r w:rsidRPr="00BC20F9">
                <w:rPr>
                  <w:rFonts w:cs="Calibri"/>
                  <w:color w:val="0000FF"/>
                  <w:u w:val="single" w:color="000000"/>
                  <w:lang w:val="en-US"/>
                </w:rPr>
                <w:t>ia</w:t>
              </w:r>
            </w:hyperlink>
          </w:p>
        </w:tc>
        <w:tc>
          <w:tcPr>
            <w:tcW w:w="4070" w:type="dxa"/>
          </w:tcPr>
          <w:p w14:paraId="01390C81" w14:textId="77777777" w:rsidR="00366948" w:rsidRDefault="00366948" w:rsidP="00C2659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</w:rPr>
              <w:t>O</w:t>
            </w:r>
            <w:r w:rsidR="00391313">
              <w:rPr>
                <w:rFonts w:cs="Calibri"/>
                <w:b/>
              </w:rPr>
              <w:t>CTUBRE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2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  <w:spacing w:val="-2"/>
              </w:rPr>
              <w:t>1</w:t>
            </w:r>
            <w:r>
              <w:rPr>
                <w:rFonts w:cs="Calibri"/>
                <w:b/>
              </w:rPr>
              <w:t>9</w:t>
            </w:r>
          </w:p>
        </w:tc>
      </w:tr>
    </w:tbl>
    <w:p w14:paraId="3C73E7B9" w14:textId="77777777" w:rsidR="00A436B1" w:rsidRDefault="00A436B1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58D6E58" w14:textId="77777777" w:rsidR="00607806" w:rsidRDefault="00607806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DCF0128" w14:textId="77777777" w:rsidR="007D6EE0" w:rsidRPr="00366948" w:rsidRDefault="007D6EE0" w:rsidP="00C26596">
      <w:pPr>
        <w:spacing w:after="0" w:line="240" w:lineRule="auto"/>
        <w:jc w:val="both"/>
        <w:rPr>
          <w:rFonts w:cs="Calibri"/>
          <w:b/>
          <w:sz w:val="28"/>
          <w:szCs w:val="28"/>
        </w:rPr>
      </w:pPr>
      <w:r>
        <w:rPr>
          <w:rFonts w:cs="Calibri"/>
          <w:b/>
          <w:spacing w:val="1"/>
          <w:sz w:val="28"/>
          <w:szCs w:val="28"/>
        </w:rPr>
        <w:t>B</w:t>
      </w:r>
      <w:r>
        <w:rPr>
          <w:rFonts w:cs="Calibri"/>
          <w:b/>
          <w:sz w:val="28"/>
          <w:szCs w:val="28"/>
        </w:rPr>
        <w:t>ASE</w:t>
      </w:r>
      <w:r>
        <w:rPr>
          <w:rFonts w:cs="Calibri"/>
          <w:b/>
          <w:spacing w:val="-2"/>
          <w:sz w:val="28"/>
          <w:szCs w:val="28"/>
        </w:rPr>
        <w:t xml:space="preserve"> </w:t>
      </w:r>
      <w:r>
        <w:rPr>
          <w:rFonts w:cs="Calibri"/>
          <w:b/>
          <w:spacing w:val="-1"/>
          <w:sz w:val="28"/>
          <w:szCs w:val="28"/>
        </w:rPr>
        <w:t>L</w:t>
      </w:r>
      <w:r>
        <w:rPr>
          <w:rFonts w:cs="Calibri"/>
          <w:b/>
          <w:sz w:val="28"/>
          <w:szCs w:val="28"/>
        </w:rPr>
        <w:t>E</w:t>
      </w:r>
      <w:r>
        <w:rPr>
          <w:rFonts w:cs="Calibri"/>
          <w:b/>
          <w:spacing w:val="1"/>
          <w:sz w:val="28"/>
          <w:szCs w:val="28"/>
        </w:rPr>
        <w:t>G</w:t>
      </w:r>
      <w:r>
        <w:rPr>
          <w:rFonts w:cs="Calibri"/>
          <w:b/>
          <w:sz w:val="28"/>
          <w:szCs w:val="28"/>
        </w:rPr>
        <w:t>AL</w:t>
      </w:r>
      <w:r>
        <w:rPr>
          <w:rFonts w:cs="Calibri"/>
          <w:b/>
          <w:spacing w:val="-2"/>
          <w:sz w:val="28"/>
          <w:szCs w:val="28"/>
        </w:rPr>
        <w:t xml:space="preserve"> </w:t>
      </w:r>
      <w:r>
        <w:rPr>
          <w:rFonts w:cs="Calibri"/>
          <w:b/>
          <w:sz w:val="28"/>
          <w:szCs w:val="28"/>
        </w:rPr>
        <w:t xml:space="preserve">DE </w:t>
      </w:r>
      <w:r>
        <w:rPr>
          <w:rFonts w:cs="Calibri"/>
          <w:b/>
          <w:spacing w:val="-2"/>
          <w:sz w:val="28"/>
          <w:szCs w:val="28"/>
        </w:rPr>
        <w:t>L</w:t>
      </w:r>
      <w:r>
        <w:rPr>
          <w:rFonts w:cs="Calibri"/>
          <w:b/>
          <w:sz w:val="28"/>
          <w:szCs w:val="28"/>
        </w:rPr>
        <w:t xml:space="preserve">A </w:t>
      </w:r>
      <w:r>
        <w:rPr>
          <w:rFonts w:cs="Calibri"/>
          <w:b/>
          <w:spacing w:val="-1"/>
          <w:sz w:val="28"/>
          <w:szCs w:val="28"/>
        </w:rPr>
        <w:t>I</w:t>
      </w:r>
      <w:r>
        <w:rPr>
          <w:rFonts w:cs="Calibri"/>
          <w:b/>
          <w:sz w:val="28"/>
          <w:szCs w:val="28"/>
        </w:rPr>
        <w:t>N</w:t>
      </w:r>
      <w:r>
        <w:rPr>
          <w:rFonts w:cs="Calibri"/>
          <w:b/>
          <w:spacing w:val="-1"/>
          <w:sz w:val="28"/>
          <w:szCs w:val="28"/>
        </w:rPr>
        <w:t>S</w:t>
      </w:r>
      <w:r>
        <w:rPr>
          <w:rFonts w:cs="Calibri"/>
          <w:b/>
          <w:sz w:val="28"/>
          <w:szCs w:val="28"/>
        </w:rPr>
        <w:t>TIT</w:t>
      </w:r>
      <w:r>
        <w:rPr>
          <w:rFonts w:cs="Calibri"/>
          <w:b/>
          <w:spacing w:val="-1"/>
          <w:sz w:val="28"/>
          <w:szCs w:val="28"/>
        </w:rPr>
        <w:t>U</w:t>
      </w:r>
      <w:r>
        <w:rPr>
          <w:rFonts w:cs="Calibri"/>
          <w:b/>
          <w:sz w:val="28"/>
          <w:szCs w:val="28"/>
        </w:rPr>
        <w:t>CIÓN</w:t>
      </w:r>
    </w:p>
    <w:tbl>
      <w:tblPr>
        <w:tblStyle w:val="Tablaconcuadrcula"/>
        <w:tblW w:w="10910" w:type="dxa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977"/>
        <w:gridCol w:w="1275"/>
        <w:gridCol w:w="1843"/>
      </w:tblGrid>
      <w:tr w:rsidR="00BC20F9" w14:paraId="490ED368" w14:textId="77777777" w:rsidTr="00B547C8">
        <w:tc>
          <w:tcPr>
            <w:tcW w:w="3539" w:type="dxa"/>
            <w:shd w:val="clear" w:color="auto" w:fill="0070C0"/>
          </w:tcPr>
          <w:p w14:paraId="696C378A" w14:textId="77777777" w:rsidR="00BC20F9" w:rsidRPr="00BC20F9" w:rsidRDefault="00BC20F9" w:rsidP="00BC20F9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276" w:type="dxa"/>
            <w:shd w:val="clear" w:color="auto" w:fill="0070C0"/>
          </w:tcPr>
          <w:p w14:paraId="779BAB6E" w14:textId="77777777" w:rsidR="00BC20F9" w:rsidRPr="00BC20F9" w:rsidRDefault="00BC20F9" w:rsidP="007D6EE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shd w:val="clear" w:color="auto" w:fill="0070C0"/>
          </w:tcPr>
          <w:p w14:paraId="2A0C964B" w14:textId="77777777" w:rsidR="00BC20F9" w:rsidRPr="00BC20F9" w:rsidRDefault="00BC20F9" w:rsidP="007D6EE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3FEE947C" w14:textId="77777777" w:rsidR="00BC20F9" w:rsidRPr="00BC20F9" w:rsidRDefault="00BC20F9" w:rsidP="007D6EE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843" w:type="dxa"/>
            <w:shd w:val="clear" w:color="auto" w:fill="0070C0"/>
          </w:tcPr>
          <w:p w14:paraId="3EC33FB3" w14:textId="77777777" w:rsidR="00BC20F9" w:rsidRPr="007D6EE0" w:rsidRDefault="00BC20F9" w:rsidP="00BC20F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7D6EE0">
              <w:rPr>
                <w:rFonts w:cs="Calibri"/>
                <w:b/>
                <w:color w:val="FFFFFF"/>
                <w:spacing w:val="1"/>
              </w:rPr>
              <w:t>DISPONIBILIDAD</w:t>
            </w:r>
          </w:p>
          <w:p w14:paraId="636F8A05" w14:textId="77777777" w:rsidR="00BC20F9" w:rsidRPr="00BC20F9" w:rsidRDefault="00BC20F9" w:rsidP="00BC20F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7D6EE0">
              <w:rPr>
                <w:rFonts w:cs="Calibri"/>
                <w:b/>
                <w:color w:val="FFFFFF"/>
                <w:spacing w:val="1"/>
              </w:rPr>
              <w:t>(SI / NO)</w:t>
            </w:r>
          </w:p>
        </w:tc>
      </w:tr>
      <w:tr w:rsidR="00BC20F9" w:rsidRPr="00BC20F9" w14:paraId="127A6AAF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58D124B5" w14:textId="77777777" w:rsidR="00BC20F9" w:rsidRPr="00BC20F9" w:rsidRDefault="00BC20F9" w:rsidP="00373CA5">
            <w:pPr>
              <w:spacing w:after="0" w:line="240" w:lineRule="auto"/>
              <w:ind w:left="105"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1ECF">
              <w:rPr>
                <w:rFonts w:cs="Calibri"/>
                <w:b/>
                <w:spacing w:val="1"/>
                <w:lang w:val="es-ES"/>
              </w:rPr>
              <w:t>C</w:t>
            </w:r>
            <w:r w:rsidRPr="00D21ECF">
              <w:rPr>
                <w:rFonts w:cs="Calibri"/>
                <w:b/>
                <w:spacing w:val="-1"/>
                <w:lang w:val="es-ES"/>
              </w:rPr>
              <w:t>on</w:t>
            </w:r>
            <w:r w:rsidRPr="00D21ECF">
              <w:rPr>
                <w:rFonts w:cs="Calibri"/>
                <w:b/>
                <w:lang w:val="es-ES"/>
              </w:rPr>
              <w:t>st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3"/>
                <w:lang w:val="es-ES"/>
              </w:rPr>
              <w:t>u</w:t>
            </w:r>
            <w:r w:rsidRPr="00D21ECF">
              <w:rPr>
                <w:rFonts w:cs="Calibri"/>
                <w:b/>
                <w:spacing w:val="1"/>
                <w:lang w:val="es-ES"/>
              </w:rPr>
              <w:t>ci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 P</w:t>
            </w:r>
            <w:r w:rsidRPr="00D21ECF">
              <w:rPr>
                <w:rFonts w:cs="Calibri"/>
                <w:b/>
                <w:spacing w:val="-3"/>
                <w:lang w:val="es-ES"/>
              </w:rPr>
              <w:t>o</w:t>
            </w:r>
            <w:r w:rsidRPr="00D21ECF">
              <w:rPr>
                <w:rFonts w:cs="Calibri"/>
                <w:b/>
                <w:spacing w:val="1"/>
                <w:lang w:val="es-ES"/>
              </w:rPr>
              <w:t>lí</w:t>
            </w:r>
            <w:r w:rsidRPr="00D21ECF">
              <w:rPr>
                <w:rFonts w:cs="Calibri"/>
                <w:b/>
                <w:spacing w:val="-2"/>
                <w:lang w:val="es-ES"/>
              </w:rPr>
              <w:t>t</w:t>
            </w:r>
            <w:r w:rsidRPr="00D21ECF">
              <w:rPr>
                <w:rFonts w:cs="Calibri"/>
                <w:b/>
                <w:spacing w:val="1"/>
                <w:lang w:val="es-ES"/>
              </w:rPr>
              <w:t>ic</w:t>
            </w:r>
            <w:r w:rsidRPr="00D21ECF">
              <w:rPr>
                <w:rFonts w:cs="Calibri"/>
                <w:b/>
                <w:lang w:val="es-ES"/>
              </w:rPr>
              <w:t xml:space="preserve">a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 Rep</w:t>
            </w:r>
            <w:r w:rsidRPr="00D21ECF">
              <w:rPr>
                <w:rFonts w:cs="Calibri"/>
                <w:spacing w:val="-1"/>
                <w:lang w:val="es-ES"/>
              </w:rPr>
              <w:t>úb</w:t>
            </w:r>
            <w:r w:rsidRPr="00D21ECF">
              <w:rPr>
                <w:rFonts w:cs="Calibri"/>
                <w:lang w:val="es-ES"/>
              </w:rPr>
              <w:t xml:space="preserve">lica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spacing w:val="1"/>
                <w:lang w:val="es-ES"/>
              </w:rPr>
              <w:t>om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3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a, </w:t>
            </w:r>
            <w:r w:rsidRPr="00D21ECF">
              <w:rPr>
                <w:rFonts w:cs="Calibri"/>
                <w:spacing w:val="-3"/>
                <w:lang w:val="es-ES"/>
              </w:rPr>
              <w:t>V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 xml:space="preserve">tada y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cla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a 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 la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sa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 xml:space="preserve">lea 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aci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al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en fecha tre</w:t>
            </w:r>
            <w:r w:rsidRPr="00D21ECF">
              <w:rPr>
                <w:rFonts w:cs="Calibri"/>
                <w:spacing w:val="-1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(</w:t>
            </w:r>
            <w:r w:rsidRPr="00D21ECF">
              <w:rPr>
                <w:rFonts w:cs="Calibri"/>
                <w:spacing w:val="1"/>
                <w:lang w:val="es-ES"/>
              </w:rPr>
              <w:t>13</w:t>
            </w:r>
            <w:r w:rsidRPr="00D21ECF">
              <w:rPr>
                <w:rFonts w:cs="Calibri"/>
                <w:lang w:val="es-ES"/>
              </w:rPr>
              <w:t>)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 </w:t>
            </w:r>
            <w:r w:rsidRPr="00D21ECF">
              <w:rPr>
                <w:rFonts w:cs="Calibri"/>
                <w:spacing w:val="-1"/>
                <w:lang w:val="es-ES"/>
              </w:rPr>
              <w:t>J</w:t>
            </w:r>
            <w:r w:rsidRPr="00D21ECF">
              <w:rPr>
                <w:rFonts w:cs="Calibri"/>
                <w:lang w:val="es-ES"/>
              </w:rPr>
              <w:t>ULIO de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2</w:t>
            </w:r>
            <w:r w:rsidRPr="00D21ECF">
              <w:rPr>
                <w:rFonts w:cs="Calibri"/>
                <w:spacing w:val="-2"/>
                <w:lang w:val="es-ES"/>
              </w:rPr>
              <w:t>01</w:t>
            </w:r>
            <w:r w:rsidRPr="00D21ECF">
              <w:rPr>
                <w:rFonts w:cs="Calibri"/>
                <w:lang w:val="es-ES"/>
              </w:rPr>
              <w:t>5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Ga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Ofic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lang w:val="es-ES"/>
              </w:rPr>
              <w:t xml:space="preserve">al 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.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  <w:spacing w:val="1"/>
              </w:rPr>
              <w:t>1</w:t>
            </w:r>
            <w:r>
              <w:rPr>
                <w:rFonts w:cs="Calibri"/>
                <w:spacing w:val="-2"/>
              </w:rPr>
              <w:t>0</w:t>
            </w:r>
            <w:r>
              <w:rPr>
                <w:rFonts w:cs="Calibri"/>
                <w:spacing w:val="1"/>
              </w:rPr>
              <w:t>8</w:t>
            </w:r>
            <w:r>
              <w:rPr>
                <w:rFonts w:cs="Calibri"/>
                <w:spacing w:val="-2"/>
              </w:rPr>
              <w:t>0</w:t>
            </w:r>
            <w:r>
              <w:rPr>
                <w:rFonts w:cs="Calibri"/>
              </w:rPr>
              <w:t>5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del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1</w:t>
            </w:r>
            <w:r>
              <w:rPr>
                <w:rFonts w:cs="Calibri"/>
              </w:rPr>
              <w:t>0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J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2</w:t>
            </w:r>
            <w:r>
              <w:rPr>
                <w:rFonts w:cs="Calibri"/>
                <w:spacing w:val="-2"/>
              </w:rPr>
              <w:t>0</w:t>
            </w:r>
            <w:r>
              <w:rPr>
                <w:rFonts w:cs="Calibri"/>
                <w:spacing w:val="1"/>
              </w:rPr>
              <w:t>1</w:t>
            </w:r>
            <w:r>
              <w:rPr>
                <w:rFonts w:cs="Calibri"/>
              </w:rPr>
              <w:t>5.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A7A0B1E" w14:textId="77777777" w:rsidR="00B547C8" w:rsidRPr="00D34323" w:rsidRDefault="00B547C8" w:rsidP="00373CA5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14:paraId="67097628" w14:textId="77777777" w:rsidR="00BC20F9" w:rsidRPr="00BC20F9" w:rsidRDefault="00BC20F9" w:rsidP="00373C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106CAD3" w14:textId="77777777" w:rsidR="00BC20F9" w:rsidRPr="00607806" w:rsidRDefault="00E3588F" w:rsidP="00373CA5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hyperlink r:id="rId11" w:history="1">
              <w:r w:rsidR="00607806" w:rsidRPr="00607806">
                <w:rPr>
                  <w:rStyle w:val="Hipervnculo"/>
                  <w:sz w:val="18"/>
                  <w:szCs w:val="18"/>
                </w:rPr>
                <w:t>http://www.hospitalneyarias.gob.do/transparencia/index.php/base-legal/constitucion-de-la-republica-dominicana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C9FE8E1" w14:textId="77777777" w:rsidR="00BC20F9" w:rsidRPr="00391313" w:rsidRDefault="00BC20F9" w:rsidP="00373CA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>O</w:t>
            </w:r>
            <w:r w:rsidR="00391313" w:rsidRPr="00391313">
              <w:rPr>
                <w:rFonts w:cs="Calibri"/>
                <w:b/>
                <w:sz w:val="20"/>
                <w:szCs w:val="20"/>
              </w:rPr>
              <w:t>CTUBRE</w:t>
            </w:r>
            <w:r w:rsidRPr="00391313">
              <w:rPr>
                <w:rFonts w:cs="Calibri"/>
                <w:b/>
                <w:sz w:val="20"/>
                <w:szCs w:val="20"/>
              </w:rPr>
              <w:t xml:space="preserve">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DB5CCB1" w14:textId="77777777" w:rsidR="00BC20F9" w:rsidRPr="00BC20F9" w:rsidRDefault="003F6AFF" w:rsidP="00373C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366948" w:rsidRPr="00BC20F9" w14:paraId="2F09F526" w14:textId="77777777" w:rsidTr="00B547C8">
        <w:tc>
          <w:tcPr>
            <w:tcW w:w="3539" w:type="dxa"/>
            <w:shd w:val="clear" w:color="auto" w:fill="0070C0"/>
          </w:tcPr>
          <w:p w14:paraId="7D5B80E1" w14:textId="77777777" w:rsidR="00366948" w:rsidRPr="00D21ECF" w:rsidRDefault="00366948" w:rsidP="00366948">
            <w:pPr>
              <w:spacing w:before="34" w:line="258" w:lineRule="auto"/>
              <w:ind w:left="105" w:right="47"/>
              <w:jc w:val="both"/>
              <w:rPr>
                <w:rFonts w:cs="Calibri"/>
                <w:b/>
                <w:spacing w:val="1"/>
                <w:lang w:val="es-ES"/>
              </w:rPr>
            </w:pPr>
            <w:r>
              <w:rPr>
                <w:rFonts w:cs="Calibri"/>
                <w:b/>
                <w:color w:val="F0F0F0"/>
              </w:rPr>
              <w:t>LEYES</w:t>
            </w:r>
          </w:p>
        </w:tc>
        <w:tc>
          <w:tcPr>
            <w:tcW w:w="1276" w:type="dxa"/>
            <w:shd w:val="clear" w:color="auto" w:fill="0070C0"/>
          </w:tcPr>
          <w:p w14:paraId="3A6C389E" w14:textId="77777777" w:rsidR="00366948" w:rsidRPr="00BC20F9" w:rsidRDefault="00366948" w:rsidP="007D6EE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shd w:val="clear" w:color="auto" w:fill="0070C0"/>
          </w:tcPr>
          <w:p w14:paraId="64C4C90F" w14:textId="77777777" w:rsidR="00366948" w:rsidRPr="00BC20F9" w:rsidRDefault="00366948" w:rsidP="007D6EE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6C621F1C" w14:textId="77777777" w:rsidR="00366948" w:rsidRPr="00BC20F9" w:rsidRDefault="00366948" w:rsidP="007D6EE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843" w:type="dxa"/>
            <w:shd w:val="clear" w:color="auto" w:fill="0070C0"/>
          </w:tcPr>
          <w:p w14:paraId="0B506D23" w14:textId="77777777" w:rsidR="00366948" w:rsidRPr="007D6EE0" w:rsidRDefault="00366948" w:rsidP="007D6EE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7D6EE0">
              <w:rPr>
                <w:rFonts w:cs="Calibri"/>
                <w:b/>
                <w:color w:val="FFFFFF"/>
                <w:spacing w:val="1"/>
              </w:rPr>
              <w:t>DISPONIBILIDAD</w:t>
            </w:r>
          </w:p>
          <w:p w14:paraId="277783D9" w14:textId="77777777" w:rsidR="00366948" w:rsidRPr="00BC20F9" w:rsidRDefault="00366948" w:rsidP="007D6EE0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7D6EE0">
              <w:rPr>
                <w:rFonts w:cs="Calibri"/>
                <w:b/>
                <w:color w:val="FFFFFF"/>
                <w:spacing w:val="1"/>
              </w:rPr>
              <w:t>(SI / NO)</w:t>
            </w:r>
          </w:p>
        </w:tc>
      </w:tr>
      <w:tr w:rsidR="00391313" w:rsidRPr="00BC20F9" w14:paraId="303AD255" w14:textId="77777777" w:rsidTr="00B547C8">
        <w:tc>
          <w:tcPr>
            <w:tcW w:w="3539" w:type="dxa"/>
          </w:tcPr>
          <w:p w14:paraId="2C0E7A10" w14:textId="77777777" w:rsidR="00B547C8" w:rsidRDefault="00B547C8" w:rsidP="006376DD">
            <w:pPr>
              <w:spacing w:after="0" w:line="240" w:lineRule="auto"/>
              <w:jc w:val="both"/>
              <w:rPr>
                <w:rFonts w:cs="Calibri"/>
                <w:b/>
              </w:rPr>
            </w:pPr>
          </w:p>
          <w:p w14:paraId="426D87B0" w14:textId="77777777" w:rsidR="00391313" w:rsidRPr="00BC20F9" w:rsidRDefault="00391313" w:rsidP="006376D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</w:rPr>
              <w:t>Ley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01</w:t>
            </w:r>
            <w:r>
              <w:rPr>
                <w:rFonts w:cs="Calibri"/>
                <w:b/>
                <w:spacing w:val="2"/>
              </w:rPr>
              <w:t>2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2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  <w:spacing w:val="-2"/>
              </w:rPr>
              <w:t>0</w:t>
            </w:r>
            <w:r>
              <w:rPr>
                <w:rFonts w:cs="Calibri"/>
                <w:b/>
              </w:rPr>
              <w:t>6</w:t>
            </w:r>
            <w:r>
              <w:rPr>
                <w:rFonts w:cs="Calibri"/>
                <w:b/>
                <w:spacing w:val="1"/>
              </w:rPr>
              <w:t xml:space="preserve"> </w:t>
            </w:r>
            <w:r w:rsidRPr="00464DA4">
              <w:rPr>
                <w:rFonts w:cs="Calibri"/>
                <w:spacing w:val="-1"/>
                <w:lang w:val="es-ES"/>
              </w:rPr>
              <w:t>Ley Sobre Salud Mental</w:t>
            </w:r>
          </w:p>
        </w:tc>
        <w:tc>
          <w:tcPr>
            <w:tcW w:w="1276" w:type="dxa"/>
          </w:tcPr>
          <w:p w14:paraId="7EFB3689" w14:textId="77777777" w:rsidR="00B547C8" w:rsidRPr="00D34323" w:rsidRDefault="00B547C8" w:rsidP="006376DD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14:paraId="0668308A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661AE0E4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8"/>
                <w:szCs w:val="18"/>
                <w:lang w:val="es-ES"/>
              </w:rPr>
            </w:pPr>
            <w:hyperlink r:id="rId12" w:history="1">
              <w:r w:rsidR="00D9334F" w:rsidRPr="00607806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"/>
                </w:rPr>
                <w:t>http://www.hospitalneyarias.gob.do/transparencia/index.php/base-legal/leyes?download=135:ley-12-2006-ley-sobre-salud-mental</w:t>
              </w:r>
            </w:hyperlink>
          </w:p>
          <w:p w14:paraId="303284F6" w14:textId="77777777" w:rsidR="00B547C8" w:rsidRPr="00607806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14:paraId="1D23AE0E" w14:textId="77777777" w:rsidR="00391313" w:rsidRDefault="00391313" w:rsidP="006376DD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CD91D02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317D715E" w14:textId="77777777" w:rsidTr="00B547C8">
        <w:tc>
          <w:tcPr>
            <w:tcW w:w="3539" w:type="dxa"/>
          </w:tcPr>
          <w:p w14:paraId="5BA3E36A" w14:textId="77777777" w:rsidR="00B547C8" w:rsidRDefault="00B547C8" w:rsidP="006376DD">
            <w:pPr>
              <w:spacing w:after="0" w:line="240" w:lineRule="auto"/>
              <w:rPr>
                <w:rFonts w:cs="Calibri"/>
                <w:b/>
              </w:rPr>
            </w:pPr>
          </w:p>
          <w:p w14:paraId="39583FDC" w14:textId="77777777" w:rsidR="00391313" w:rsidRPr="00BC20F9" w:rsidRDefault="00391313" w:rsidP="006376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</w:rPr>
              <w:t>Ley</w:t>
            </w:r>
            <w:r>
              <w:rPr>
                <w:rFonts w:cs="Calibri"/>
                <w:b/>
                <w:spacing w:val="1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06</w:t>
            </w:r>
            <w:r w:rsidRPr="00D21ECF">
              <w:rPr>
                <w:rFonts w:cs="Calibri"/>
                <w:b/>
                <w:spacing w:val="2"/>
                <w:lang w:val="es-ES"/>
              </w:rPr>
              <w:t>8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2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3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4DA4">
              <w:rPr>
                <w:rFonts w:cs="Calibri"/>
                <w:spacing w:val="-1"/>
                <w:lang w:val="es-ES"/>
              </w:rPr>
              <w:t xml:space="preserve">Que Crea Colegio </w:t>
            </w:r>
            <w:r w:rsidR="00373CA5" w:rsidRPr="00464DA4">
              <w:rPr>
                <w:rFonts w:cs="Calibri"/>
                <w:spacing w:val="-1"/>
                <w:lang w:val="es-ES"/>
              </w:rPr>
              <w:t>Médico</w:t>
            </w:r>
            <w:r w:rsidRPr="00464DA4">
              <w:rPr>
                <w:rFonts w:cs="Calibri"/>
                <w:spacing w:val="-1"/>
                <w:lang w:val="es-ES"/>
              </w:rPr>
              <w:t xml:space="preserve"> Dominicano</w:t>
            </w:r>
          </w:p>
        </w:tc>
        <w:tc>
          <w:tcPr>
            <w:tcW w:w="1276" w:type="dxa"/>
          </w:tcPr>
          <w:p w14:paraId="0996B969" w14:textId="77777777" w:rsidR="00B547C8" w:rsidRPr="00D34323" w:rsidRDefault="00B547C8" w:rsidP="006376DD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14:paraId="7653A67E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02271634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8"/>
                <w:szCs w:val="18"/>
                <w:lang w:val="es-ES"/>
              </w:rPr>
            </w:pPr>
            <w:hyperlink r:id="rId13" w:history="1">
              <w:r w:rsidR="00D9334F" w:rsidRPr="00607806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"/>
                </w:rPr>
                <w:t>http://www.hospitalneyarias.gob.do/transparencia/index.php/base-legal/leyes?download=138:ley-68-2003-que-crea-colegio-medico-dominicano</w:t>
              </w:r>
            </w:hyperlink>
          </w:p>
          <w:p w14:paraId="308B880E" w14:textId="77777777" w:rsidR="00B547C8" w:rsidRPr="00607806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14:paraId="73EF5FA5" w14:textId="77777777" w:rsidR="00391313" w:rsidRDefault="00391313" w:rsidP="006376DD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413536A0" w14:textId="77777777" w:rsidR="00391313" w:rsidRDefault="00391313" w:rsidP="006376DD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13083E7B" w14:textId="77777777" w:rsidTr="00B547C8">
        <w:tc>
          <w:tcPr>
            <w:tcW w:w="3539" w:type="dxa"/>
          </w:tcPr>
          <w:p w14:paraId="3472E370" w14:textId="77777777" w:rsidR="00B547C8" w:rsidRDefault="00B547C8" w:rsidP="006376DD">
            <w:pPr>
              <w:spacing w:after="0" w:line="240" w:lineRule="auto"/>
              <w:rPr>
                <w:rFonts w:cs="Calibri"/>
                <w:b/>
              </w:rPr>
            </w:pPr>
          </w:p>
          <w:p w14:paraId="368C13AF" w14:textId="77777777" w:rsidR="00391313" w:rsidRPr="00BC20F9" w:rsidRDefault="00391313" w:rsidP="006376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</w:rPr>
              <w:t>Ley</w:t>
            </w:r>
            <w:r>
              <w:rPr>
                <w:rFonts w:cs="Calibri"/>
                <w:b/>
                <w:spacing w:val="1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08</w:t>
            </w:r>
            <w:r w:rsidRPr="00D21ECF">
              <w:rPr>
                <w:rFonts w:cs="Calibri"/>
                <w:b/>
                <w:spacing w:val="2"/>
                <w:lang w:val="es-ES"/>
              </w:rPr>
              <w:t>7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2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1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4DA4">
              <w:rPr>
                <w:rFonts w:cs="Calibri"/>
                <w:spacing w:val="-1"/>
                <w:lang w:val="es-ES"/>
              </w:rPr>
              <w:t>Sobre Sistema Dom. Seguridad Social</w:t>
            </w:r>
          </w:p>
        </w:tc>
        <w:tc>
          <w:tcPr>
            <w:tcW w:w="1276" w:type="dxa"/>
          </w:tcPr>
          <w:p w14:paraId="36DBEBCE" w14:textId="77777777" w:rsidR="00391313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DF1FF66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37DFC36C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8"/>
                <w:szCs w:val="18"/>
                <w:lang w:val="es-ES"/>
              </w:rPr>
            </w:pPr>
            <w:hyperlink r:id="rId14" w:history="1">
              <w:r w:rsidR="00607806" w:rsidRPr="00607806">
                <w:rPr>
                  <w:rStyle w:val="Hipervnculo"/>
                  <w:rFonts w:asciiTheme="minorHAnsi" w:hAnsiTheme="minorHAnsi" w:cstheme="minorHAnsi"/>
                  <w:sz w:val="18"/>
                  <w:szCs w:val="18"/>
                  <w:lang w:val="es-ES"/>
                </w:rPr>
                <w:t>http://www.hospitalneyarias.gob.do/transparencia/index.php/base-legal/leyes?download=139:ley-87-2001-sobre-sistema-dom-seguridad-social</w:t>
              </w:r>
            </w:hyperlink>
          </w:p>
          <w:p w14:paraId="1E58D822" w14:textId="77777777" w:rsidR="00B547C8" w:rsidRPr="00607806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14:paraId="51685848" w14:textId="77777777" w:rsidR="00391313" w:rsidRDefault="00391313" w:rsidP="006376DD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B0FAA62" w14:textId="77777777" w:rsidR="00391313" w:rsidRDefault="00391313" w:rsidP="006376DD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2FD7DEF0" w14:textId="77777777" w:rsidTr="00B547C8">
        <w:tc>
          <w:tcPr>
            <w:tcW w:w="3539" w:type="dxa"/>
          </w:tcPr>
          <w:p w14:paraId="3E51B619" w14:textId="77777777" w:rsidR="00B547C8" w:rsidRDefault="00B547C8" w:rsidP="00607806">
            <w:pPr>
              <w:spacing w:after="0" w:line="240" w:lineRule="auto"/>
              <w:rPr>
                <w:rFonts w:cs="Calibri"/>
                <w:b/>
                <w:lang w:val="es-ES"/>
              </w:rPr>
            </w:pPr>
          </w:p>
          <w:p w14:paraId="5FC3A683" w14:textId="77777777" w:rsidR="00607806" w:rsidRDefault="00607806" w:rsidP="00607806">
            <w:pPr>
              <w:spacing w:after="0" w:line="240" w:lineRule="auto"/>
              <w:rPr>
                <w:rFonts w:cs="Calibri"/>
                <w:b/>
                <w:spacing w:val="1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Ley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04</w:t>
            </w:r>
            <w:r w:rsidRPr="00D21ECF">
              <w:rPr>
                <w:rFonts w:cs="Calibri"/>
                <w:b/>
                <w:spacing w:val="1"/>
                <w:lang w:val="es-ES"/>
              </w:rPr>
              <w:t>2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2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1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</w:p>
          <w:p w14:paraId="6FD7C9BA" w14:textId="77777777" w:rsidR="00391313" w:rsidRPr="00BC20F9" w:rsidRDefault="00607806" w:rsidP="0060780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607806">
              <w:rPr>
                <w:rFonts w:cs="Calibri"/>
                <w:spacing w:val="-1"/>
                <w:lang w:val="es-ES"/>
              </w:rPr>
              <w:t>Ley General De Salud</w:t>
            </w:r>
          </w:p>
        </w:tc>
        <w:tc>
          <w:tcPr>
            <w:tcW w:w="1276" w:type="dxa"/>
          </w:tcPr>
          <w:p w14:paraId="4462D21E" w14:textId="77777777" w:rsidR="00391313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E2391F5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55A31B4D" w14:textId="77777777" w:rsidR="00391313" w:rsidRPr="00B547C8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15" w:history="1">
              <w:r w:rsidR="00607806" w:rsidRPr="00B547C8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http://www.hospitalneyarias.gob.do/transparencia/index.php/base-legal/leyes?download=137:ley-42-2001-ley-general-de-salud</w:t>
              </w:r>
            </w:hyperlink>
          </w:p>
          <w:p w14:paraId="6D5B34C2" w14:textId="77777777" w:rsidR="00B547C8" w:rsidRPr="00B547C8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5F03E3DF" w14:textId="77777777" w:rsidR="00391313" w:rsidRDefault="00391313" w:rsidP="006376DD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349C358" w14:textId="77777777" w:rsidR="00391313" w:rsidRDefault="00391313" w:rsidP="006376DD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12B2E9BD" w14:textId="77777777" w:rsidTr="00B547C8">
        <w:tc>
          <w:tcPr>
            <w:tcW w:w="3539" w:type="dxa"/>
          </w:tcPr>
          <w:p w14:paraId="07905A1C" w14:textId="77777777" w:rsidR="00B547C8" w:rsidRDefault="00B547C8" w:rsidP="006376DD">
            <w:pPr>
              <w:spacing w:after="0" w:line="240" w:lineRule="auto"/>
              <w:rPr>
                <w:rFonts w:cs="Calibri"/>
                <w:b/>
              </w:rPr>
            </w:pPr>
          </w:p>
          <w:p w14:paraId="47DD8B22" w14:textId="77777777" w:rsidR="00391313" w:rsidRPr="00BC20F9" w:rsidRDefault="00391313" w:rsidP="006376DD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</w:rPr>
              <w:t>Ley</w:t>
            </w:r>
            <w:r>
              <w:rPr>
                <w:rFonts w:cs="Calibri"/>
                <w:b/>
                <w:spacing w:val="1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14</w:t>
            </w:r>
            <w:r w:rsidRPr="00D21ECF">
              <w:rPr>
                <w:rFonts w:cs="Calibri"/>
                <w:b/>
                <w:spacing w:val="2"/>
                <w:lang w:val="es-ES"/>
              </w:rPr>
              <w:t>6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1</w:t>
            </w:r>
            <w:r w:rsidRPr="00D21ECF">
              <w:rPr>
                <w:rFonts w:cs="Calibri"/>
                <w:b/>
                <w:spacing w:val="1"/>
                <w:lang w:val="es-ES"/>
              </w:rPr>
              <w:t>9</w:t>
            </w:r>
            <w:r w:rsidRPr="00D21ECF">
              <w:rPr>
                <w:rFonts w:cs="Calibri"/>
                <w:b/>
                <w:spacing w:val="-2"/>
                <w:lang w:val="es-ES"/>
              </w:rPr>
              <w:t>6</w:t>
            </w:r>
            <w:r w:rsidRPr="00D21ECF">
              <w:rPr>
                <w:rFonts w:cs="Calibri"/>
                <w:b/>
                <w:lang w:val="es-ES"/>
              </w:rPr>
              <w:t>7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4DA4">
              <w:rPr>
                <w:rFonts w:cs="Calibri"/>
                <w:spacing w:val="-1"/>
                <w:lang w:val="es-ES"/>
              </w:rPr>
              <w:t>Sobre Pasantía Médicos Recién Graduados</w:t>
            </w:r>
          </w:p>
        </w:tc>
        <w:tc>
          <w:tcPr>
            <w:tcW w:w="1276" w:type="dxa"/>
          </w:tcPr>
          <w:p w14:paraId="192F8294" w14:textId="77777777" w:rsidR="00391313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EB11878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7B048FFA" w14:textId="77777777" w:rsidR="00391313" w:rsidRPr="00B547C8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16" w:history="1">
              <w:r w:rsidR="00607806" w:rsidRPr="00B547C8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http://www.hospitalneyarias.gob.do/transparencia/index.php/base-legal/leyes?download=136:ley-146-1967-sobre-pasantia-medicos-recien-graduados</w:t>
              </w:r>
            </w:hyperlink>
          </w:p>
          <w:p w14:paraId="79146899" w14:textId="77777777" w:rsidR="00B547C8" w:rsidRPr="00B547C8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1EFD9C50" w14:textId="77777777" w:rsidR="00391313" w:rsidRDefault="00391313" w:rsidP="006376DD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2625DBE" w14:textId="77777777" w:rsidR="00391313" w:rsidRDefault="00391313" w:rsidP="006376DD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366948" w14:paraId="2D06EEB4" w14:textId="77777777" w:rsidTr="00B547C8">
        <w:tc>
          <w:tcPr>
            <w:tcW w:w="3539" w:type="dxa"/>
            <w:shd w:val="clear" w:color="auto" w:fill="0070C0"/>
          </w:tcPr>
          <w:p w14:paraId="74BDB57A" w14:textId="77777777" w:rsidR="00366948" w:rsidRPr="00BC20F9" w:rsidRDefault="00366948" w:rsidP="00366948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</w:t>
            </w:r>
            <w:r>
              <w:rPr>
                <w:rFonts w:cs="Calibri"/>
                <w:b/>
                <w:color w:val="FFFFFF"/>
                <w:spacing w:val="1"/>
              </w:rPr>
              <w:t>ECRETOS</w:t>
            </w:r>
          </w:p>
        </w:tc>
        <w:tc>
          <w:tcPr>
            <w:tcW w:w="1276" w:type="dxa"/>
            <w:shd w:val="clear" w:color="auto" w:fill="0070C0"/>
          </w:tcPr>
          <w:p w14:paraId="2CE7F48B" w14:textId="77777777" w:rsidR="00366948" w:rsidRPr="00BC20F9" w:rsidRDefault="00366948" w:rsidP="0039131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shd w:val="clear" w:color="auto" w:fill="0070C0"/>
          </w:tcPr>
          <w:p w14:paraId="599D4FA3" w14:textId="77777777" w:rsidR="00366948" w:rsidRPr="00B547C8" w:rsidRDefault="00366948" w:rsidP="0039131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  <w:sz w:val="16"/>
                <w:szCs w:val="16"/>
              </w:rPr>
            </w:pPr>
            <w:r w:rsidRPr="00B547C8">
              <w:rPr>
                <w:rFonts w:cs="Calibri"/>
                <w:b/>
                <w:color w:val="FFFFFF"/>
                <w:spacing w:val="1"/>
                <w:sz w:val="16"/>
                <w:szCs w:val="16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03050393" w14:textId="77777777" w:rsidR="00366948" w:rsidRPr="00BC20F9" w:rsidRDefault="00366948" w:rsidP="0039131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843" w:type="dxa"/>
            <w:shd w:val="clear" w:color="auto" w:fill="0070C0"/>
          </w:tcPr>
          <w:p w14:paraId="7266CC55" w14:textId="77777777" w:rsidR="00366948" w:rsidRPr="00BC20F9" w:rsidRDefault="00366948" w:rsidP="0039131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6CB9BFFB" w14:textId="77777777" w:rsidR="00366948" w:rsidRPr="00BC20F9" w:rsidRDefault="00366948" w:rsidP="0039131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391313" w:rsidRPr="00BC20F9" w14:paraId="749175D4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7E00463B" w14:textId="77777777" w:rsidR="00B547C8" w:rsidRDefault="00B547C8" w:rsidP="00B547C8">
            <w:pPr>
              <w:spacing w:after="0" w:line="240" w:lineRule="auto"/>
              <w:ind w:right="47"/>
              <w:jc w:val="both"/>
              <w:rPr>
                <w:rFonts w:cs="Calibri"/>
                <w:b/>
                <w:lang w:val="es-ES"/>
              </w:rPr>
            </w:pPr>
          </w:p>
          <w:p w14:paraId="6B933347" w14:textId="77777777" w:rsidR="00391313" w:rsidRPr="00BC20F9" w:rsidRDefault="00391313" w:rsidP="00B547C8">
            <w:pPr>
              <w:spacing w:after="0" w:line="240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Decreto 144</w:t>
            </w:r>
            <w:r w:rsidR="00607806">
              <w:rPr>
                <w:rFonts w:cs="Calibri"/>
                <w:b/>
                <w:lang w:val="es-ES"/>
              </w:rPr>
              <w:t>-17</w:t>
            </w:r>
            <w:r w:rsidRPr="00464DA4">
              <w:rPr>
                <w:rFonts w:cs="Calibri"/>
                <w:lang w:val="es-ES"/>
              </w:rPr>
              <w:t xml:space="preserve"> Día Nacional de la Ética Ciudadana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9230FBA" w14:textId="77777777" w:rsidR="00B547C8" w:rsidRDefault="00B547C8" w:rsidP="006376DD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14:paraId="211EF976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C54E1C2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17" w:history="1">
              <w:r w:rsidR="00607806" w:rsidRPr="00B547C8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http://www.hospitalneyarias.gob.do/transparencia/index.php/base-legal/decretos?download=141:decreto-144-17</w:t>
              </w:r>
            </w:hyperlink>
          </w:p>
          <w:p w14:paraId="1F65AAAB" w14:textId="77777777" w:rsidR="00B547C8" w:rsidRPr="00B547C8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A5117C6" w14:textId="77777777" w:rsidR="00391313" w:rsidRDefault="00391313" w:rsidP="006376DD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409BC81" w14:textId="77777777" w:rsidR="00391313" w:rsidRDefault="00391313" w:rsidP="006376DD">
            <w:pPr>
              <w:spacing w:after="0" w:line="240" w:lineRule="auto"/>
              <w:jc w:val="center"/>
            </w:pPr>
            <w:r w:rsidRPr="009F1147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5C5D2513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0B624579" w14:textId="77777777" w:rsidR="00B547C8" w:rsidRDefault="00B547C8" w:rsidP="00B547C8">
            <w:pPr>
              <w:spacing w:after="0" w:line="240" w:lineRule="auto"/>
              <w:ind w:right="47"/>
              <w:jc w:val="both"/>
              <w:rPr>
                <w:rFonts w:cs="Calibri"/>
                <w:b/>
                <w:lang w:val="es-ES"/>
              </w:rPr>
            </w:pPr>
          </w:p>
          <w:p w14:paraId="540FE562" w14:textId="77777777" w:rsidR="00391313" w:rsidRPr="00D21ECF" w:rsidRDefault="00391313" w:rsidP="00B547C8">
            <w:pPr>
              <w:spacing w:after="0" w:line="240" w:lineRule="auto"/>
              <w:ind w:right="47"/>
              <w:jc w:val="both"/>
              <w:rPr>
                <w:rFonts w:cs="Calibri"/>
                <w:b/>
                <w:spacing w:val="1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Decreto 143</w:t>
            </w:r>
            <w:r w:rsidR="00607806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lang w:val="es-ES"/>
              </w:rPr>
              <w:t xml:space="preserve">17 </w:t>
            </w:r>
            <w:r w:rsidRPr="00464DA4">
              <w:rPr>
                <w:rFonts w:cs="Calibri"/>
                <w:lang w:val="es-ES"/>
              </w:rPr>
              <w:t>Crea las CEP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0DFC3D0" w14:textId="77777777" w:rsidR="00B547C8" w:rsidRDefault="00B547C8" w:rsidP="006376DD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  <w:p w14:paraId="2367A28F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9D410EE" w14:textId="77777777" w:rsidR="00391313" w:rsidRPr="00B547C8" w:rsidRDefault="00E3588F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18" w:history="1">
              <w:r w:rsidR="00607806" w:rsidRPr="00B547C8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http://www.hospitalneyarias.gob.do/transparencia/index.php/base-legal/decretos?download=140:decreto-143-17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79A5CA8" w14:textId="77777777" w:rsidR="00391313" w:rsidRDefault="00391313" w:rsidP="006376DD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7E16143" w14:textId="77777777" w:rsidR="00391313" w:rsidRDefault="00391313" w:rsidP="006376DD">
            <w:pPr>
              <w:spacing w:after="0" w:line="240" w:lineRule="auto"/>
              <w:jc w:val="center"/>
            </w:pPr>
            <w:r w:rsidRPr="009F1147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65A10F8C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7C642CA8" w14:textId="77777777" w:rsidR="00391313" w:rsidRPr="00D21ECF" w:rsidRDefault="00391313" w:rsidP="00781A78">
            <w:pPr>
              <w:spacing w:after="0" w:line="240" w:lineRule="auto"/>
              <w:ind w:right="47"/>
              <w:jc w:val="both"/>
              <w:rPr>
                <w:rFonts w:cs="Calibri"/>
                <w:b/>
                <w:spacing w:val="1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Decreto 074-10</w:t>
            </w:r>
            <w:r w:rsidRPr="00D21ECF">
              <w:rPr>
                <w:rFonts w:ascii="Arial" w:eastAsia="Arial" w:hAnsi="Arial" w:cs="Arial"/>
                <w:b/>
                <w:spacing w:val="-7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Que cambia la denominación de Secretaria de Estado de Salud Pública y Asistencia Social a Ministerio de Salud Pública y Asistencia Social.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A12124F" w14:textId="77777777" w:rsidR="00391313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2551C1F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624864F" w14:textId="77777777" w:rsidR="00391313" w:rsidRPr="00B547C8" w:rsidRDefault="00E3588F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19" w:history="1">
              <w:r w:rsidR="00607806" w:rsidRPr="00B547C8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http://www.hospitalneyarias.gob.do/transparencia/index.php/base-legal/decretos?download=239:decreto-074-10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241759E" w14:textId="77777777" w:rsidR="00391313" w:rsidRDefault="00391313" w:rsidP="006376DD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4449FDF9" w14:textId="77777777" w:rsidR="00391313" w:rsidRDefault="00391313" w:rsidP="006376DD">
            <w:pPr>
              <w:spacing w:after="0" w:line="240" w:lineRule="auto"/>
              <w:jc w:val="center"/>
            </w:pPr>
            <w:r w:rsidRPr="009F1147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71391BC8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6EDE62BF" w14:textId="77777777" w:rsidR="00391313" w:rsidRPr="00D21ECF" w:rsidRDefault="00391313" w:rsidP="00781A78">
            <w:pPr>
              <w:spacing w:after="0" w:line="240" w:lineRule="auto"/>
              <w:ind w:right="47"/>
              <w:jc w:val="both"/>
              <w:rPr>
                <w:rFonts w:cs="Calibri"/>
                <w:b/>
                <w:spacing w:val="1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 xml:space="preserve">Decreto 625-06 </w:t>
            </w:r>
            <w:r w:rsidRPr="00D21ECF">
              <w:rPr>
                <w:rFonts w:cs="Calibri"/>
                <w:lang w:val="es-ES"/>
              </w:rPr>
              <w:t xml:space="preserve">Que </w:t>
            </w:r>
            <w:r>
              <w:rPr>
                <w:rFonts w:cs="Calibri"/>
                <w:lang w:val="es-ES"/>
              </w:rPr>
              <w:t xml:space="preserve">modifica </w:t>
            </w:r>
            <w:r w:rsidRPr="00D21ECF">
              <w:rPr>
                <w:rFonts w:cs="Calibri"/>
                <w:lang w:val="es-ES"/>
              </w:rPr>
              <w:t>los Artículos 29, 37 y 38 del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Reglamento No. 246-06,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sobre Medicamentos, de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fecha 9 de junio de 2006</w:t>
            </w:r>
            <w:r>
              <w:rPr>
                <w:rFonts w:cs="Calibri"/>
                <w:lang w:val="es-ES"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7F2103" w14:textId="77777777" w:rsidR="00391313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C225205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BB1732A" w14:textId="77777777" w:rsidR="00391313" w:rsidRPr="00B547C8" w:rsidRDefault="00E3588F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20" w:history="1">
              <w:r w:rsidR="00607806" w:rsidRPr="00B547C8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http://www.hospitalneyarias.gob.do/transparencia/index.php/base-legal/decretos?download=240:decreto-625-06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9BFB14" w14:textId="77777777" w:rsidR="00391313" w:rsidRDefault="00391313" w:rsidP="006376DD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07FC32E4" w14:textId="77777777" w:rsidR="00391313" w:rsidRDefault="00391313" w:rsidP="006376DD">
            <w:pPr>
              <w:spacing w:after="0" w:line="240" w:lineRule="auto"/>
              <w:jc w:val="center"/>
            </w:pPr>
            <w:r w:rsidRPr="00B634BB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4ED8016D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36EBC862" w14:textId="77777777" w:rsidR="00391313" w:rsidRPr="00D21ECF" w:rsidRDefault="00391313" w:rsidP="006376DD">
            <w:pPr>
              <w:spacing w:after="0" w:line="240" w:lineRule="auto"/>
              <w:ind w:right="47"/>
              <w:jc w:val="both"/>
              <w:rPr>
                <w:rFonts w:cs="Calibri"/>
                <w:b/>
                <w:spacing w:val="1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 xml:space="preserve">Decreto 251-06 </w:t>
            </w:r>
            <w:r w:rsidRPr="00D21ECF">
              <w:rPr>
                <w:rFonts w:cs="Calibri"/>
                <w:lang w:val="es-ES"/>
              </w:rPr>
              <w:t xml:space="preserve">Que </w:t>
            </w:r>
            <w:r>
              <w:rPr>
                <w:rFonts w:cs="Calibri"/>
                <w:lang w:val="es-ES"/>
              </w:rPr>
              <w:t xml:space="preserve">modifica </w:t>
            </w:r>
            <w:r w:rsidRPr="00D21ECF">
              <w:rPr>
                <w:rFonts w:cs="Calibri"/>
                <w:lang w:val="es-ES"/>
              </w:rPr>
              <w:t>los Artículos 1, 4, 41 y 42 del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Decreto No. 350-04 del 20 de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abril de 2004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E7333D7" w14:textId="77777777" w:rsidR="00391313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4988995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AE3081A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21" w:history="1">
              <w:r w:rsidR="00607806" w:rsidRPr="00B547C8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http://www.hospitalneyarias.gob.do/transparencia/index.php/base-legal/decretos?download=143:decreto-251-06</w:t>
              </w:r>
            </w:hyperlink>
          </w:p>
          <w:p w14:paraId="12BA8160" w14:textId="77777777" w:rsidR="00B547C8" w:rsidRPr="00B547C8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801EEA2" w14:textId="77777777" w:rsidR="00391313" w:rsidRDefault="00391313" w:rsidP="006376DD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D2C7D84" w14:textId="77777777" w:rsidR="00391313" w:rsidRDefault="00391313" w:rsidP="006376DD">
            <w:pPr>
              <w:spacing w:after="0" w:line="240" w:lineRule="auto"/>
              <w:jc w:val="center"/>
            </w:pPr>
            <w:r w:rsidRPr="00B634BB">
              <w:rPr>
                <w:rFonts w:cs="Calibri"/>
                <w:b/>
                <w:spacing w:val="-1"/>
              </w:rPr>
              <w:t>Si</w:t>
            </w:r>
          </w:p>
        </w:tc>
      </w:tr>
      <w:tr w:rsidR="003F6AFF" w:rsidRPr="00BC20F9" w14:paraId="321AABA9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4FBB8F95" w14:textId="77777777" w:rsidR="003F6AFF" w:rsidRPr="00E017B8" w:rsidRDefault="003F6AFF" w:rsidP="00781A78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Decreto 250-06</w:t>
            </w:r>
            <w:r w:rsidRPr="00D21ECF">
              <w:rPr>
                <w:rFonts w:ascii="Arial" w:eastAsia="Arial" w:hAnsi="Arial" w:cs="Arial"/>
                <w:b/>
                <w:sz w:val="23"/>
                <w:szCs w:val="2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Que </w:t>
            </w:r>
            <w:r>
              <w:rPr>
                <w:rFonts w:cs="Calibri"/>
                <w:lang w:val="es-ES"/>
              </w:rPr>
              <w:t xml:space="preserve">modifica </w:t>
            </w:r>
            <w:r w:rsidRPr="00D21ECF">
              <w:rPr>
                <w:rFonts w:cs="Calibri"/>
                <w:lang w:val="es-ES"/>
              </w:rPr>
              <w:t>los Artículos 7, 8, 9, 10, 11,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15, y 60 del Decreto No. 349-04 del 4 de abril de 2004.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98030ED" w14:textId="77777777" w:rsidR="003F6AFF" w:rsidRDefault="003F6AFF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5E1E037" w14:textId="77777777" w:rsidR="003F6AFF" w:rsidRPr="00BC20F9" w:rsidRDefault="003F6AFF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563A24D" w14:textId="77777777" w:rsidR="003F6AFF" w:rsidRPr="00B547C8" w:rsidRDefault="00E3588F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22" w:history="1">
              <w:r w:rsidR="00607806" w:rsidRPr="00B547C8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http://www.hospitalneyarias.gob.do/transparencia/index.php/base-legal/decretos?download=142:decreto-250-06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A565BC9" w14:textId="77777777" w:rsidR="003F6AFF" w:rsidRDefault="003F6AFF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2E0BF295" w14:textId="77777777" w:rsidR="003F6AFF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1B65F953" w14:textId="77777777" w:rsidR="003F6AFF" w:rsidRDefault="003F6AFF" w:rsidP="006376DD">
            <w:pPr>
              <w:spacing w:after="0" w:line="240" w:lineRule="auto"/>
              <w:jc w:val="center"/>
            </w:pPr>
            <w:r w:rsidRPr="00B634BB">
              <w:rPr>
                <w:rFonts w:cs="Calibri"/>
                <w:b/>
                <w:spacing w:val="-1"/>
              </w:rPr>
              <w:t>Si</w:t>
            </w:r>
          </w:p>
        </w:tc>
      </w:tr>
      <w:tr w:rsidR="003F6AFF" w:rsidRPr="00BC20F9" w14:paraId="3E45F415" w14:textId="77777777" w:rsidTr="00B547C8">
        <w:tc>
          <w:tcPr>
            <w:tcW w:w="3539" w:type="dxa"/>
            <w:tcBorders>
              <w:bottom w:val="single" w:sz="4" w:space="0" w:color="auto"/>
            </w:tcBorders>
            <w:shd w:val="clear" w:color="auto" w:fill="0070C0"/>
          </w:tcPr>
          <w:p w14:paraId="44384950" w14:textId="77777777" w:rsidR="003F6AFF" w:rsidRPr="00D21ECF" w:rsidRDefault="003F6AFF" w:rsidP="003F6AFF">
            <w:pPr>
              <w:spacing w:before="34" w:line="258" w:lineRule="auto"/>
              <w:ind w:left="105" w:right="47"/>
              <w:jc w:val="both"/>
              <w:rPr>
                <w:rFonts w:cs="Calibri"/>
                <w:b/>
                <w:spacing w:val="1"/>
                <w:lang w:val="es-ES"/>
              </w:rPr>
            </w:pPr>
            <w:r>
              <w:rPr>
                <w:rFonts w:cs="Calibri"/>
                <w:b/>
                <w:color w:val="F0F0F0"/>
              </w:rPr>
              <w:t>RESOLUCIONES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</w:tcPr>
          <w:p w14:paraId="3E615083" w14:textId="77777777" w:rsidR="003F6AFF" w:rsidRPr="00BC20F9" w:rsidRDefault="003F6AFF" w:rsidP="003F6AFF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70C0"/>
          </w:tcPr>
          <w:p w14:paraId="365A9240" w14:textId="77777777" w:rsidR="003F6AFF" w:rsidRPr="00BC20F9" w:rsidRDefault="003F6AFF" w:rsidP="003F6AFF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0C0"/>
          </w:tcPr>
          <w:p w14:paraId="4BA960DD" w14:textId="77777777" w:rsidR="003F6AFF" w:rsidRPr="00BC20F9" w:rsidRDefault="003F6AFF" w:rsidP="003F6AFF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0070C0"/>
          </w:tcPr>
          <w:p w14:paraId="3BF5E04B" w14:textId="77777777" w:rsidR="003F6AFF" w:rsidRPr="00BC20F9" w:rsidRDefault="003F6AFF" w:rsidP="003F6AF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62AA6733" w14:textId="77777777" w:rsidR="003F6AFF" w:rsidRPr="00BC20F9" w:rsidRDefault="003F6AFF" w:rsidP="003F6AF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391313" w:rsidRPr="00BC20F9" w14:paraId="22C29F86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1CB19A54" w14:textId="77777777" w:rsidR="00391313" w:rsidRDefault="00391313" w:rsidP="00781A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Resolu</w:t>
            </w:r>
            <w:r>
              <w:rPr>
                <w:rFonts w:cs="Calibri"/>
                <w:b/>
                <w:spacing w:val="-1"/>
              </w:rPr>
              <w:t>c</w:t>
            </w: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ó</w:t>
            </w:r>
            <w:r>
              <w:rPr>
                <w:rFonts w:cs="Calibri"/>
                <w:b/>
              </w:rPr>
              <w:t>n-D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  <w:spacing w:val="1"/>
              </w:rPr>
              <w:t>G</w:t>
            </w:r>
            <w:r>
              <w:rPr>
                <w:rFonts w:cs="Calibri"/>
                <w:b/>
              </w:rPr>
              <w:t>E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</w:rPr>
              <w:t>G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  <w:spacing w:val="2"/>
              </w:rPr>
              <w:t>1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2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  <w:spacing w:val="-2"/>
              </w:rPr>
              <w:t>1</w:t>
            </w:r>
            <w:r>
              <w:rPr>
                <w:rFonts w:cs="Calibri"/>
                <w:b/>
                <w:spacing w:val="1"/>
              </w:rPr>
              <w:t>9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position w:val="-4"/>
              </w:rPr>
              <w:t xml:space="preserve"> </w:t>
            </w:r>
            <w:r w:rsidRPr="00464DA4">
              <w:rPr>
                <w:rFonts w:cs="Calibri"/>
                <w:lang w:val="es-ES"/>
              </w:rPr>
              <w:t>Reglamento e Instructivo CEP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47A540B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43F7076F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07806">
              <w:rPr>
                <w:rFonts w:asciiTheme="minorHAnsi" w:hAnsiTheme="minorHAnsi" w:cstheme="minorHAns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6E4F434" w14:textId="77777777" w:rsidR="00B547C8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23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http://www.hospitalneyarias.gob.do/transparencia/index.php/base-legal/resoluciones?download=2059:resolucion-digeig-1-2019-reglamento-e-instructivo-cep</w:t>
              </w:r>
            </w:hyperlink>
          </w:p>
          <w:p w14:paraId="487968A6" w14:textId="77777777" w:rsidR="00B547C8" w:rsidRPr="00B547C8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FF"/>
                <w:sz w:val="8"/>
                <w:szCs w:val="8"/>
                <w:u w:val="single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4B08896" w14:textId="77777777" w:rsidR="00391313" w:rsidRDefault="00391313" w:rsidP="006376DD">
            <w:pPr>
              <w:spacing w:after="0" w:line="240" w:lineRule="auto"/>
              <w:jc w:val="center"/>
            </w:pPr>
            <w:r w:rsidRPr="008A60E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8A60E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8A60E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8A60E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8A60E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3374CBFE" w14:textId="77777777" w:rsidR="00391313" w:rsidRDefault="00391313" w:rsidP="006376DD">
            <w:pPr>
              <w:spacing w:after="0" w:line="240" w:lineRule="auto"/>
              <w:jc w:val="center"/>
            </w:pPr>
            <w:r w:rsidRPr="004B2948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05568553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1F6E9FC3" w14:textId="77777777" w:rsidR="00391313" w:rsidRDefault="00391313" w:rsidP="00781A78">
            <w:pPr>
              <w:spacing w:after="0" w:line="240" w:lineRule="auto"/>
              <w:rPr>
                <w:rFonts w:cs="Calibri"/>
              </w:rPr>
            </w:pPr>
            <w:r w:rsidRPr="00D21ECF">
              <w:rPr>
                <w:rFonts w:cs="Calibri"/>
                <w:b/>
                <w:lang w:val="es-ES"/>
              </w:rPr>
              <w:t>Resolu</w:t>
            </w:r>
            <w:r w:rsidRPr="00D21ECF">
              <w:rPr>
                <w:rFonts w:cs="Calibri"/>
                <w:b/>
                <w:spacing w:val="-1"/>
                <w:lang w:val="es-ES"/>
              </w:rPr>
              <w:t>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lang w:val="es-ES"/>
              </w:rPr>
              <w:t>H</w:t>
            </w:r>
            <w:r w:rsidRPr="00D21ECF">
              <w:rPr>
                <w:rFonts w:cs="Calibri"/>
                <w:b/>
                <w:spacing w:val="-1"/>
                <w:lang w:val="es-ES"/>
              </w:rPr>
              <w:t>T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2"/>
                <w:lang w:val="es-ES"/>
              </w:rPr>
              <w:t>A</w:t>
            </w:r>
            <w:r w:rsidRPr="00D21ECF">
              <w:rPr>
                <w:rFonts w:cs="Calibri"/>
                <w:b/>
                <w:lang w:val="es-ES"/>
              </w:rPr>
              <w:t>L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spacing w:val="2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20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8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464DA4">
              <w:rPr>
                <w:rFonts w:cs="Calibri"/>
                <w:lang w:val="es-ES"/>
              </w:rPr>
              <w:t>que crea Comité de Compras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71F3CBA3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30D81737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07806">
              <w:rPr>
                <w:rFonts w:asciiTheme="minorHAnsi" w:hAnsiTheme="minorHAnsi" w:cstheme="minorHAns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CFF5B24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24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http://www.hospitalneyarias.gob.do/transparencia/index.php/base-legal/resoluciones?download=1483:resolucion-htnal-01-2018-que-crea-comite-de-compras</w:t>
              </w:r>
            </w:hyperlink>
          </w:p>
          <w:p w14:paraId="1B585CD5" w14:textId="77777777" w:rsidR="00B547C8" w:rsidRPr="00B547C8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EE0875" w14:textId="77777777" w:rsidR="00391313" w:rsidRDefault="00391313" w:rsidP="006376DD">
            <w:pPr>
              <w:spacing w:after="0" w:line="240" w:lineRule="auto"/>
              <w:jc w:val="center"/>
            </w:pPr>
            <w:r w:rsidRPr="008A60E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8A60E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8A60E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8A60E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8A60E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71C7495E" w14:textId="77777777" w:rsidR="00391313" w:rsidRDefault="00391313" w:rsidP="006376DD">
            <w:pPr>
              <w:spacing w:after="0" w:line="240" w:lineRule="auto"/>
              <w:jc w:val="center"/>
            </w:pPr>
            <w:r w:rsidRPr="004B2948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5A520030" w14:textId="77777777" w:rsidTr="00B547C8">
        <w:tc>
          <w:tcPr>
            <w:tcW w:w="3539" w:type="dxa"/>
          </w:tcPr>
          <w:p w14:paraId="63458376" w14:textId="77777777" w:rsidR="00391313" w:rsidRPr="00BC20F9" w:rsidRDefault="00391313" w:rsidP="00781A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lastRenderedPageBreak/>
              <w:t>Resolu</w:t>
            </w:r>
            <w:r w:rsidRPr="00D21ECF">
              <w:rPr>
                <w:rFonts w:cs="Calibri"/>
                <w:b/>
                <w:spacing w:val="-1"/>
                <w:lang w:val="es-ES"/>
              </w:rPr>
              <w:t>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lang w:val="es-ES"/>
              </w:rPr>
              <w:t>D</w:t>
            </w:r>
            <w:r w:rsidRPr="00D21ECF">
              <w:rPr>
                <w:rFonts w:cs="Calibri"/>
                <w:b/>
                <w:spacing w:val="-1"/>
                <w:lang w:val="es-ES"/>
              </w:rPr>
              <w:t>I</w:t>
            </w:r>
            <w:r w:rsidRPr="00D21ECF">
              <w:rPr>
                <w:rFonts w:cs="Calibri"/>
                <w:b/>
                <w:spacing w:val="1"/>
                <w:lang w:val="es-ES"/>
              </w:rPr>
              <w:t>G</w:t>
            </w:r>
            <w:r w:rsidRPr="00D21ECF">
              <w:rPr>
                <w:rFonts w:cs="Calibri"/>
                <w:b/>
                <w:spacing w:val="-2"/>
                <w:lang w:val="es-ES"/>
              </w:rPr>
              <w:t>E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lang w:val="es-ES"/>
              </w:rPr>
              <w:t>G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2"/>
                <w:lang w:val="es-ES"/>
              </w:rPr>
              <w:t>4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2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7</w:t>
            </w:r>
            <w:r>
              <w:rPr>
                <w:rFonts w:cs="Calibri"/>
                <w:b/>
                <w:lang w:val="es-ES"/>
              </w:rPr>
              <w:t xml:space="preserve"> </w:t>
            </w:r>
            <w:r w:rsidR="00464DA4">
              <w:rPr>
                <w:rFonts w:cs="Calibri"/>
                <w:lang w:val="es-ES"/>
              </w:rPr>
              <w:t>R</w:t>
            </w:r>
            <w:r w:rsidRPr="00464DA4">
              <w:rPr>
                <w:rFonts w:cs="Calibri"/>
                <w:lang w:val="es-ES"/>
              </w:rPr>
              <w:t>eglamento e instructivo CEP decreto 143-17</w:t>
            </w:r>
          </w:p>
        </w:tc>
        <w:tc>
          <w:tcPr>
            <w:tcW w:w="1276" w:type="dxa"/>
          </w:tcPr>
          <w:p w14:paraId="7CD13C8D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020CE2A4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07806">
              <w:rPr>
                <w:rFonts w:asciiTheme="minorHAnsi" w:hAnsiTheme="minorHAnsi" w:cstheme="minorHAns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435F52F8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25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http://www.hospitalneyarias.gob.do/transparencia/index.php/base-legal/resoluciones?download=144:resolucin-digeig-4-2017-decreto-143-17</w:t>
              </w:r>
            </w:hyperlink>
          </w:p>
          <w:p w14:paraId="3AFEC013" w14:textId="77777777" w:rsidR="00B547C8" w:rsidRPr="00D34323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14:paraId="5A1B6A6C" w14:textId="77777777" w:rsidR="00391313" w:rsidRDefault="00391313" w:rsidP="006376DD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68CEA30C" w14:textId="77777777" w:rsidR="00391313" w:rsidRDefault="00391313" w:rsidP="006376DD">
            <w:pPr>
              <w:spacing w:after="0" w:line="240" w:lineRule="auto"/>
              <w:jc w:val="center"/>
            </w:pPr>
            <w:r w:rsidRPr="004B2948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41A566D9" w14:textId="77777777" w:rsidTr="00B547C8">
        <w:tc>
          <w:tcPr>
            <w:tcW w:w="3539" w:type="dxa"/>
          </w:tcPr>
          <w:p w14:paraId="16DE22CF" w14:textId="77777777" w:rsidR="00391313" w:rsidRPr="00BC20F9" w:rsidRDefault="00391313" w:rsidP="00781A7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Resolu</w:t>
            </w:r>
            <w:r w:rsidRPr="00D21ECF">
              <w:rPr>
                <w:rFonts w:cs="Calibri"/>
                <w:b/>
                <w:spacing w:val="-1"/>
                <w:lang w:val="es-ES"/>
              </w:rPr>
              <w:t>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2"/>
                <w:lang w:val="es-ES"/>
              </w:rPr>
              <w:t>2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2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3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3F6AFF">
              <w:rPr>
                <w:rFonts w:cs="Calibri"/>
                <w:lang w:val="es-ES"/>
              </w:rPr>
              <w:t>Informe Financiero Anual Funcionarios Públicos.</w:t>
            </w:r>
          </w:p>
        </w:tc>
        <w:tc>
          <w:tcPr>
            <w:tcW w:w="1276" w:type="dxa"/>
          </w:tcPr>
          <w:p w14:paraId="62EA0BDB" w14:textId="77777777" w:rsidR="00391313" w:rsidRPr="00607806" w:rsidRDefault="00391313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47D5B44A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07806">
              <w:rPr>
                <w:rFonts w:asciiTheme="minorHAnsi" w:hAnsiTheme="minorHAnsi" w:cstheme="minorHAns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6C724BA7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26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http://www.hospitalneyarias.gob.do/transparencia/index.php/base-legal/resoluciones?download=149:resolucin-no-2-2013</w:t>
              </w:r>
            </w:hyperlink>
          </w:p>
          <w:p w14:paraId="77CD3E86" w14:textId="77777777" w:rsidR="00B547C8" w:rsidRPr="00D34323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8"/>
                <w:szCs w:val="18"/>
                <w:lang w:val="es-ES"/>
              </w:rPr>
            </w:pPr>
          </w:p>
        </w:tc>
        <w:tc>
          <w:tcPr>
            <w:tcW w:w="1275" w:type="dxa"/>
          </w:tcPr>
          <w:p w14:paraId="17E49A6F" w14:textId="77777777" w:rsidR="00391313" w:rsidRDefault="00391313" w:rsidP="006376DD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380562A0" w14:textId="77777777" w:rsidR="00391313" w:rsidRDefault="00391313" w:rsidP="006376DD">
            <w:pPr>
              <w:spacing w:after="0" w:line="240" w:lineRule="auto"/>
              <w:jc w:val="center"/>
            </w:pPr>
            <w:r w:rsidRPr="002417AE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68A5742A" w14:textId="77777777" w:rsidTr="00B547C8">
        <w:tc>
          <w:tcPr>
            <w:tcW w:w="3539" w:type="dxa"/>
          </w:tcPr>
          <w:p w14:paraId="01675AB1" w14:textId="77777777" w:rsidR="00391313" w:rsidRDefault="00391313" w:rsidP="00781A78">
            <w:pPr>
              <w:spacing w:after="0" w:line="240" w:lineRule="auto"/>
              <w:rPr>
                <w:rFonts w:cs="Calibri"/>
                <w:sz w:val="16"/>
                <w:szCs w:val="16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Resolu</w:t>
            </w:r>
            <w:r w:rsidRPr="00D21ECF">
              <w:rPr>
                <w:rFonts w:cs="Calibri"/>
                <w:b/>
                <w:spacing w:val="-1"/>
                <w:lang w:val="es-ES"/>
              </w:rPr>
              <w:t>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2"/>
                <w:lang w:val="es-ES"/>
              </w:rPr>
              <w:t>1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3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3F6AFF">
              <w:rPr>
                <w:rFonts w:cs="Calibri"/>
                <w:lang w:val="es-ES"/>
              </w:rPr>
              <w:t>Sobre Políticas de Estandarización Portales de Transparencia, de fecha 30 de enero de 2013.</w:t>
            </w:r>
          </w:p>
          <w:p w14:paraId="750EF331" w14:textId="77777777" w:rsidR="00D34323" w:rsidRPr="00D34323" w:rsidRDefault="00D34323" w:rsidP="00781A7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  <w:tc>
          <w:tcPr>
            <w:tcW w:w="1276" w:type="dxa"/>
          </w:tcPr>
          <w:p w14:paraId="59949629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</w:p>
          <w:p w14:paraId="345195E9" w14:textId="77777777" w:rsidR="00391313" w:rsidRPr="00607806" w:rsidRDefault="00391313" w:rsidP="006376D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607806">
              <w:rPr>
                <w:rFonts w:asciiTheme="minorHAnsi" w:hAnsiTheme="minorHAnsi" w:cstheme="minorHAns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38F0DE84" w14:textId="77777777" w:rsidR="00391313" w:rsidRPr="00607806" w:rsidRDefault="00E3588F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27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http://www.hospitalneyarias.gob.do/transparencia/index.php/base-legal/resoluciones?download=146:resolucin-no-1-13</w:t>
              </w:r>
            </w:hyperlink>
          </w:p>
        </w:tc>
        <w:tc>
          <w:tcPr>
            <w:tcW w:w="1275" w:type="dxa"/>
          </w:tcPr>
          <w:p w14:paraId="0B9543C0" w14:textId="77777777" w:rsidR="00391313" w:rsidRDefault="00391313" w:rsidP="006376DD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7854CF66" w14:textId="77777777" w:rsidR="00391313" w:rsidRDefault="00391313" w:rsidP="006376DD">
            <w:pPr>
              <w:spacing w:after="0" w:line="240" w:lineRule="auto"/>
              <w:jc w:val="center"/>
            </w:pPr>
            <w:r w:rsidRPr="002417AE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1738A724" w14:textId="77777777" w:rsidTr="00B547C8">
        <w:tc>
          <w:tcPr>
            <w:tcW w:w="3539" w:type="dxa"/>
          </w:tcPr>
          <w:p w14:paraId="2E664FB1" w14:textId="77777777" w:rsidR="00391313" w:rsidRPr="00D21ECF" w:rsidRDefault="00391313" w:rsidP="00781A78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Resolu</w:t>
            </w:r>
            <w:r w:rsidRPr="00D21ECF">
              <w:rPr>
                <w:rFonts w:cs="Calibri"/>
                <w:b/>
                <w:spacing w:val="-1"/>
                <w:lang w:val="es-ES"/>
              </w:rPr>
              <w:t>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2"/>
                <w:lang w:val="es-ES"/>
              </w:rPr>
              <w:t>3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2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2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3F6AFF">
              <w:rPr>
                <w:rFonts w:cs="Calibri"/>
                <w:lang w:val="es-ES"/>
              </w:rPr>
              <w:t>Sobre</w:t>
            </w:r>
          </w:p>
          <w:p w14:paraId="260C0A60" w14:textId="77777777" w:rsidR="00391313" w:rsidRPr="00BC20F9" w:rsidRDefault="00391313" w:rsidP="00D3432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F6AFF">
              <w:rPr>
                <w:rFonts w:cs="Calibri"/>
                <w:lang w:val="es-ES"/>
              </w:rPr>
              <w:t>Implementación de la Matriz de Responsabilidad Informacional.</w:t>
            </w:r>
          </w:p>
        </w:tc>
        <w:tc>
          <w:tcPr>
            <w:tcW w:w="1276" w:type="dxa"/>
          </w:tcPr>
          <w:p w14:paraId="36F6CCE2" w14:textId="77777777" w:rsidR="00391313" w:rsidRDefault="00391313" w:rsidP="000B53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51EC2EF" w14:textId="77777777" w:rsidR="00391313" w:rsidRPr="00BC20F9" w:rsidRDefault="00391313" w:rsidP="000B538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78291394" w14:textId="77777777" w:rsidR="00391313" w:rsidRDefault="00E3588F" w:rsidP="00391313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28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http://www.hospitalneyarias.gob.do/transparencia/index.php/base-legal/resoluciones?download=150:resolucin-no-3-2012</w:t>
              </w:r>
            </w:hyperlink>
          </w:p>
          <w:p w14:paraId="5AE0FCEA" w14:textId="77777777" w:rsidR="00B547C8" w:rsidRPr="00D34323" w:rsidRDefault="00B547C8" w:rsidP="0039131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0453896F" w14:textId="77777777" w:rsidR="00391313" w:rsidRDefault="00391313" w:rsidP="000B5389">
            <w:pPr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13CC146F" w14:textId="77777777" w:rsidR="00391313" w:rsidRDefault="00391313" w:rsidP="000B5389">
            <w:pPr>
              <w:jc w:val="center"/>
            </w:pPr>
            <w:r w:rsidRPr="002417AE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4EAB8145" w14:textId="77777777" w:rsidTr="00B547C8">
        <w:tc>
          <w:tcPr>
            <w:tcW w:w="3539" w:type="dxa"/>
          </w:tcPr>
          <w:p w14:paraId="7370C81F" w14:textId="77777777" w:rsidR="00391313" w:rsidRDefault="00391313" w:rsidP="00781A78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 w:rsidRPr="003F6AFF">
              <w:rPr>
                <w:rFonts w:cs="Calibri"/>
                <w:b/>
                <w:lang w:val="es-ES"/>
              </w:rPr>
              <w:t>Resolución No. 2-2012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b</w:t>
            </w:r>
            <w:r>
              <w:rPr>
                <w:rFonts w:cs="Calibri"/>
              </w:rPr>
              <w:t xml:space="preserve">re </w:t>
            </w:r>
            <w:r w:rsidRPr="00D21ECF">
              <w:rPr>
                <w:rFonts w:cs="Calibri"/>
                <w:lang w:val="es-ES"/>
              </w:rPr>
              <w:t>Regist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y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Or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en</w:t>
            </w:r>
            <w:r w:rsidRPr="00D21ECF">
              <w:rPr>
                <w:rFonts w:cs="Calibri"/>
                <w:spacing w:val="-3"/>
                <w:lang w:val="es-ES"/>
              </w:rPr>
              <w:t>a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ie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las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Ofici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as de </w:t>
            </w:r>
            <w:r w:rsidRPr="00D21ECF">
              <w:rPr>
                <w:rFonts w:cs="Calibri"/>
                <w:spacing w:val="-2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cc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>s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</w:rPr>
              <w:t>ci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3"/>
              </w:rPr>
              <w:t xml:space="preserve"> 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  <w:spacing w:val="-1"/>
              </w:rPr>
              <w:t>úb</w:t>
            </w:r>
            <w:r>
              <w:rPr>
                <w:rFonts w:cs="Calibri"/>
              </w:rPr>
              <w:t>lica.</w:t>
            </w:r>
          </w:p>
          <w:p w14:paraId="48BA485E" w14:textId="77777777" w:rsidR="00D34323" w:rsidRPr="00D34323" w:rsidRDefault="00D34323" w:rsidP="00781A78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1276" w:type="dxa"/>
          </w:tcPr>
          <w:p w14:paraId="2D7728C6" w14:textId="77777777" w:rsidR="00391313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F63F99D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496BD307" w14:textId="77777777" w:rsidR="00391313" w:rsidRPr="007D6EE0" w:rsidRDefault="00E3588F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29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http://www.hospitalneyarias.gob.do/transparencia/index.php/base-legal/resoluciones?download=148:resolucin-no-2-2012</w:t>
              </w:r>
            </w:hyperlink>
          </w:p>
        </w:tc>
        <w:tc>
          <w:tcPr>
            <w:tcW w:w="1275" w:type="dxa"/>
          </w:tcPr>
          <w:p w14:paraId="488B88F6" w14:textId="77777777" w:rsidR="00391313" w:rsidRDefault="00391313" w:rsidP="006376DD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2C1221E8" w14:textId="77777777" w:rsidR="00391313" w:rsidRDefault="00391313" w:rsidP="006376DD">
            <w:pPr>
              <w:spacing w:after="0" w:line="240" w:lineRule="auto"/>
              <w:jc w:val="center"/>
            </w:pPr>
            <w:r w:rsidRPr="002417AE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0C6ECAAC" w14:textId="77777777" w:rsidTr="00B547C8">
        <w:tc>
          <w:tcPr>
            <w:tcW w:w="3539" w:type="dxa"/>
            <w:tcBorders>
              <w:bottom w:val="single" w:sz="4" w:space="0" w:color="auto"/>
            </w:tcBorders>
          </w:tcPr>
          <w:p w14:paraId="248B128E" w14:textId="77777777" w:rsidR="00391313" w:rsidRDefault="00391313" w:rsidP="00781A78">
            <w:pPr>
              <w:spacing w:after="0" w:line="240" w:lineRule="auto"/>
              <w:rPr>
                <w:rFonts w:cs="Calibri"/>
              </w:rPr>
            </w:pPr>
            <w:r w:rsidRPr="003F6AFF">
              <w:rPr>
                <w:rFonts w:cs="Calibri"/>
                <w:b/>
                <w:lang w:val="es-ES"/>
              </w:rPr>
              <w:t>Resolución No. 1-2012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l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ci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>n C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f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</w:rPr>
              <w:t>EP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65386F0" w14:textId="77777777" w:rsidR="00391313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D6C6540" w14:textId="77777777" w:rsidR="00B547C8" w:rsidRDefault="00B547C8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2752DB4" w14:textId="77777777" w:rsidR="00391313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30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http://www.hospitalneyarias.gob.do/transparencia/index.php/base-legal/resoluciones?download=147:resolucin-no-1-2012</w:t>
              </w:r>
            </w:hyperlink>
          </w:p>
          <w:p w14:paraId="746729FB" w14:textId="77777777" w:rsidR="00B547C8" w:rsidRPr="00D34323" w:rsidRDefault="00B547C8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4C268FC" w14:textId="77777777" w:rsidR="00391313" w:rsidRDefault="00391313" w:rsidP="006376DD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1426D7B" w14:textId="77777777" w:rsidR="00391313" w:rsidRPr="00BC20F9" w:rsidRDefault="00391313" w:rsidP="006376D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2948">
              <w:rPr>
                <w:rFonts w:cs="Calibri"/>
                <w:b/>
                <w:spacing w:val="-1"/>
              </w:rPr>
              <w:t>Si</w:t>
            </w:r>
          </w:p>
        </w:tc>
      </w:tr>
      <w:tr w:rsidR="003F6AFF" w:rsidRPr="00BC20F9" w14:paraId="5386D2F2" w14:textId="77777777" w:rsidTr="00B547C8">
        <w:tc>
          <w:tcPr>
            <w:tcW w:w="3539" w:type="dxa"/>
            <w:shd w:val="clear" w:color="auto" w:fill="0070C0"/>
          </w:tcPr>
          <w:p w14:paraId="1161EACD" w14:textId="77777777" w:rsidR="003F6AFF" w:rsidRPr="00BC20F9" w:rsidRDefault="003F6AFF" w:rsidP="003F6AF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OTRAS NORMATIVAS</w:t>
            </w:r>
          </w:p>
        </w:tc>
        <w:tc>
          <w:tcPr>
            <w:tcW w:w="1276" w:type="dxa"/>
            <w:shd w:val="clear" w:color="auto" w:fill="0070C0"/>
          </w:tcPr>
          <w:p w14:paraId="7479646E" w14:textId="77777777" w:rsidR="003F6AFF" w:rsidRPr="00BC20F9" w:rsidRDefault="003F6AFF" w:rsidP="000B538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shd w:val="clear" w:color="auto" w:fill="0070C0"/>
          </w:tcPr>
          <w:p w14:paraId="700EC55F" w14:textId="77777777" w:rsidR="003F6AFF" w:rsidRPr="00BC20F9" w:rsidRDefault="003F6AFF" w:rsidP="003F6AFF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01B6BFA2" w14:textId="77777777" w:rsidR="003F6AFF" w:rsidRPr="00BC20F9" w:rsidRDefault="003F6AFF" w:rsidP="000B538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843" w:type="dxa"/>
            <w:shd w:val="clear" w:color="auto" w:fill="0070C0"/>
          </w:tcPr>
          <w:p w14:paraId="5AE24F8A" w14:textId="77777777" w:rsidR="003F6AFF" w:rsidRPr="00BC20F9" w:rsidRDefault="003F6AFF" w:rsidP="000B538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371248FD" w14:textId="77777777" w:rsidR="003F6AFF" w:rsidRPr="00BC20F9" w:rsidRDefault="003F6AFF" w:rsidP="000B538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464DA4" w:rsidRPr="00BC20F9" w14:paraId="19D72651" w14:textId="77777777" w:rsidTr="00B547C8">
        <w:tc>
          <w:tcPr>
            <w:tcW w:w="3539" w:type="dxa"/>
          </w:tcPr>
          <w:p w14:paraId="7657813A" w14:textId="77777777" w:rsidR="00464DA4" w:rsidRDefault="00464DA4" w:rsidP="00781A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21ECF">
              <w:rPr>
                <w:rFonts w:cs="Calibri"/>
                <w:b/>
                <w:lang w:val="es-ES"/>
              </w:rPr>
              <w:t>D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lang w:val="es-ES"/>
              </w:rPr>
              <w:t>s</w:t>
            </w:r>
            <w:r w:rsidRPr="00D21ECF">
              <w:rPr>
                <w:rFonts w:cs="Calibri"/>
                <w:b/>
                <w:spacing w:val="-1"/>
                <w:lang w:val="es-ES"/>
              </w:rPr>
              <w:t>po</w:t>
            </w:r>
            <w:r w:rsidRPr="00D21ECF">
              <w:rPr>
                <w:rFonts w:cs="Calibri"/>
                <w:b/>
                <w:spacing w:val="-2"/>
                <w:lang w:val="es-ES"/>
              </w:rPr>
              <w:t>s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lang w:val="es-ES"/>
              </w:rPr>
              <w:t>Ad</w:t>
            </w:r>
            <w:r w:rsidRPr="00D21ECF">
              <w:rPr>
                <w:rFonts w:cs="Calibri"/>
                <w:b/>
                <w:spacing w:val="-2"/>
                <w:lang w:val="es-ES"/>
              </w:rPr>
              <w:t>m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n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2"/>
                <w:lang w:val="es-ES"/>
              </w:rPr>
              <w:t>s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a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i</w:t>
            </w:r>
            <w:r w:rsidRPr="00D21ECF">
              <w:rPr>
                <w:rFonts w:cs="Calibri"/>
                <w:b/>
                <w:spacing w:val="1"/>
                <w:lang w:val="es-ES"/>
              </w:rPr>
              <w:t>v</w:t>
            </w:r>
            <w:r w:rsidRPr="00D21ECF">
              <w:rPr>
                <w:rFonts w:cs="Calibri"/>
                <w:b/>
                <w:lang w:val="es-ES"/>
              </w:rPr>
              <w:t>a</w:t>
            </w:r>
            <w:r w:rsidRPr="00D21ECF">
              <w:rPr>
                <w:rFonts w:cs="Calibri"/>
                <w:b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spacing w:val="2"/>
                <w:lang w:val="es-ES"/>
              </w:rPr>
              <w:t>5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5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391313">
              <w:rPr>
                <w:rFonts w:cs="Calibri"/>
              </w:rPr>
              <w:t>Designa el Nombre Ciudad Sanitaria Andrea E. Rodríguez P.</w:t>
            </w:r>
          </w:p>
          <w:p w14:paraId="16057CD1" w14:textId="77777777" w:rsidR="00D34323" w:rsidRPr="00D34323" w:rsidRDefault="00D34323" w:rsidP="00781A78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6B922362" w14:textId="77777777" w:rsidR="00464DA4" w:rsidRDefault="00464DA4" w:rsidP="006376DD">
            <w:pPr>
              <w:spacing w:after="0" w:line="240" w:lineRule="auto"/>
              <w:jc w:val="center"/>
            </w:pPr>
            <w:r w:rsidRPr="00EE31B1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60644F0D" w14:textId="77777777" w:rsidR="00464DA4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31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http://www.hospitalneyarias.gob.do/transparencia/index.php/base-legal/otras-normativas?download=151:disposicion-administrativa-no-05-15</w:t>
              </w:r>
            </w:hyperlink>
          </w:p>
          <w:p w14:paraId="033987A8" w14:textId="77777777" w:rsidR="003233EF" w:rsidRPr="003233EF" w:rsidRDefault="003233EF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</w:tcPr>
          <w:p w14:paraId="5115FB04" w14:textId="77777777" w:rsidR="00464DA4" w:rsidRDefault="00464DA4" w:rsidP="006376DD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534BB121" w14:textId="77777777" w:rsidR="00464DA4" w:rsidRDefault="00464DA4" w:rsidP="006376DD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464DA4" w:rsidRPr="00BC20F9" w14:paraId="62B01844" w14:textId="77777777" w:rsidTr="00B547C8">
        <w:tc>
          <w:tcPr>
            <w:tcW w:w="3539" w:type="dxa"/>
          </w:tcPr>
          <w:p w14:paraId="6DE5B768" w14:textId="77777777" w:rsidR="00464DA4" w:rsidRDefault="00464DA4" w:rsidP="00663D5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21ECF">
              <w:rPr>
                <w:rFonts w:cs="Calibri"/>
                <w:b/>
                <w:lang w:val="es-ES"/>
              </w:rPr>
              <w:t>D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lang w:val="es-ES"/>
              </w:rPr>
              <w:t>s</w:t>
            </w:r>
            <w:r w:rsidRPr="00D21ECF">
              <w:rPr>
                <w:rFonts w:cs="Calibri"/>
                <w:b/>
                <w:spacing w:val="-1"/>
                <w:lang w:val="es-ES"/>
              </w:rPr>
              <w:t>po</w:t>
            </w:r>
            <w:r w:rsidRPr="00D21ECF">
              <w:rPr>
                <w:rFonts w:cs="Calibri"/>
                <w:b/>
                <w:spacing w:val="-2"/>
                <w:lang w:val="es-ES"/>
              </w:rPr>
              <w:t>s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A</w:t>
            </w:r>
            <w:r w:rsidRPr="00D21ECF">
              <w:rPr>
                <w:rFonts w:cs="Calibri"/>
                <w:b/>
                <w:spacing w:val="-1"/>
                <w:lang w:val="es-ES"/>
              </w:rPr>
              <w:t>d</w:t>
            </w:r>
            <w:r w:rsidRPr="00D21ECF">
              <w:rPr>
                <w:rFonts w:cs="Calibri"/>
                <w:b/>
                <w:spacing w:val="-2"/>
                <w:lang w:val="es-ES"/>
              </w:rPr>
              <w:t>m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n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2"/>
                <w:lang w:val="es-ES"/>
              </w:rPr>
              <w:t>s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a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i</w:t>
            </w:r>
            <w:r w:rsidRPr="00D21ECF">
              <w:rPr>
                <w:rFonts w:cs="Calibri"/>
                <w:b/>
                <w:spacing w:val="1"/>
                <w:lang w:val="es-ES"/>
              </w:rPr>
              <w:t>v</w:t>
            </w:r>
            <w:r w:rsidRPr="00D21ECF">
              <w:rPr>
                <w:rFonts w:cs="Calibri"/>
                <w:b/>
                <w:lang w:val="es-ES"/>
              </w:rPr>
              <w:t>a</w:t>
            </w:r>
            <w:r w:rsidRPr="00D21ECF">
              <w:rPr>
                <w:rFonts w:cs="Calibri"/>
                <w:b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spacing w:val="4"/>
                <w:lang w:val="es-ES"/>
              </w:rPr>
              <w:t>9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9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391313">
              <w:rPr>
                <w:rFonts w:cs="Calibri"/>
              </w:rPr>
              <w:t>Otorga Autonomía</w:t>
            </w:r>
            <w:r w:rsidR="00663D55">
              <w:rPr>
                <w:rFonts w:cs="Calibri"/>
              </w:rPr>
              <w:t xml:space="preserve"> </w:t>
            </w:r>
            <w:r w:rsidRPr="00391313">
              <w:rPr>
                <w:rFonts w:cs="Calibri"/>
              </w:rPr>
              <w:t>Administrativa al HTNAL.</w:t>
            </w:r>
          </w:p>
          <w:p w14:paraId="20BA03A6" w14:textId="77777777" w:rsidR="00D34323" w:rsidRPr="00D34323" w:rsidRDefault="00D34323" w:rsidP="00663D55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</w:tcPr>
          <w:p w14:paraId="1B2ABC51" w14:textId="77777777" w:rsidR="00464DA4" w:rsidRDefault="00464DA4" w:rsidP="006376DD">
            <w:pPr>
              <w:spacing w:after="0" w:line="240" w:lineRule="auto"/>
              <w:jc w:val="center"/>
            </w:pPr>
            <w:r w:rsidRPr="00EE31B1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51872E11" w14:textId="77777777" w:rsidR="00464DA4" w:rsidRDefault="00E3588F" w:rsidP="006376DD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32" w:history="1">
              <w:r w:rsidR="007D6EE0" w:rsidRPr="007D6EE0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http://www.hospitalneyarias.gob.do/transparencia/index.php/base-legal/otras-normativas?download=152:disposicion-administrativa-no-19-09</w:t>
              </w:r>
            </w:hyperlink>
          </w:p>
          <w:p w14:paraId="49FF1652" w14:textId="77777777" w:rsidR="003233EF" w:rsidRPr="00D34323" w:rsidRDefault="003233EF" w:rsidP="006376DD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5A0820F4" w14:textId="77777777" w:rsidR="00464DA4" w:rsidRDefault="00464DA4" w:rsidP="006376DD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14:paraId="04E51054" w14:textId="77777777" w:rsidR="00464DA4" w:rsidRDefault="00464DA4" w:rsidP="006376DD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189FD9EC" w14:textId="77777777" w:rsidR="00BC20F9" w:rsidRPr="00D34323" w:rsidRDefault="00BC20F9" w:rsidP="00C265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4777F7D1" w14:textId="77777777" w:rsidR="00D34323" w:rsidRPr="00D34323" w:rsidRDefault="00D34323" w:rsidP="00C2659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606AF8E5" w14:textId="77777777" w:rsidR="00391313" w:rsidRPr="00391313" w:rsidRDefault="00391313" w:rsidP="007D6EE0">
      <w:pPr>
        <w:spacing w:after="0" w:line="240" w:lineRule="auto"/>
        <w:ind w:left="306"/>
        <w:rPr>
          <w:rFonts w:cs="Calibri"/>
          <w:sz w:val="28"/>
          <w:szCs w:val="28"/>
          <w:lang w:val="es-ES"/>
        </w:rPr>
      </w:pPr>
      <w:r w:rsidRPr="00D21ECF">
        <w:rPr>
          <w:rFonts w:cs="Calibri"/>
          <w:b/>
          <w:sz w:val="28"/>
          <w:szCs w:val="28"/>
          <w:lang w:val="es-ES"/>
        </w:rPr>
        <w:t>MARCO</w:t>
      </w:r>
      <w:r w:rsidRPr="00D21ECF">
        <w:rPr>
          <w:rFonts w:cs="Calibri"/>
          <w:b/>
          <w:spacing w:val="-1"/>
          <w:sz w:val="28"/>
          <w:szCs w:val="28"/>
          <w:lang w:val="es-ES"/>
        </w:rPr>
        <w:t xml:space="preserve"> L</w:t>
      </w:r>
      <w:r w:rsidRPr="00D21ECF">
        <w:rPr>
          <w:rFonts w:cs="Calibri"/>
          <w:b/>
          <w:sz w:val="28"/>
          <w:szCs w:val="28"/>
          <w:lang w:val="es-ES"/>
        </w:rPr>
        <w:t>E</w:t>
      </w:r>
      <w:r w:rsidRPr="00D21ECF">
        <w:rPr>
          <w:rFonts w:cs="Calibri"/>
          <w:b/>
          <w:spacing w:val="1"/>
          <w:sz w:val="28"/>
          <w:szCs w:val="28"/>
          <w:lang w:val="es-ES"/>
        </w:rPr>
        <w:t>G</w:t>
      </w:r>
      <w:r w:rsidRPr="00D21ECF">
        <w:rPr>
          <w:rFonts w:cs="Calibri"/>
          <w:b/>
          <w:sz w:val="28"/>
          <w:szCs w:val="28"/>
          <w:lang w:val="es-ES"/>
        </w:rPr>
        <w:t>AL</w:t>
      </w:r>
      <w:r w:rsidRPr="00D21ECF">
        <w:rPr>
          <w:rFonts w:cs="Calibri"/>
          <w:b/>
          <w:spacing w:val="-2"/>
          <w:sz w:val="28"/>
          <w:szCs w:val="28"/>
          <w:lang w:val="es-ES"/>
        </w:rPr>
        <w:t xml:space="preserve"> </w:t>
      </w:r>
      <w:r w:rsidRPr="00D21ECF">
        <w:rPr>
          <w:rFonts w:cs="Calibri"/>
          <w:b/>
          <w:sz w:val="28"/>
          <w:szCs w:val="28"/>
          <w:lang w:val="es-ES"/>
        </w:rPr>
        <w:t>DEL SI</w:t>
      </w:r>
      <w:r w:rsidRPr="00D21ECF">
        <w:rPr>
          <w:rFonts w:cs="Calibri"/>
          <w:b/>
          <w:spacing w:val="-1"/>
          <w:sz w:val="28"/>
          <w:szCs w:val="28"/>
          <w:lang w:val="es-ES"/>
        </w:rPr>
        <w:t>S</w:t>
      </w:r>
      <w:r w:rsidRPr="00D21ECF">
        <w:rPr>
          <w:rFonts w:cs="Calibri"/>
          <w:b/>
          <w:sz w:val="28"/>
          <w:szCs w:val="28"/>
          <w:lang w:val="es-ES"/>
        </w:rPr>
        <w:t>TEMA</w:t>
      </w:r>
      <w:r w:rsidRPr="00D21ECF">
        <w:rPr>
          <w:rFonts w:cs="Calibri"/>
          <w:b/>
          <w:spacing w:val="-1"/>
          <w:sz w:val="28"/>
          <w:szCs w:val="28"/>
          <w:lang w:val="es-ES"/>
        </w:rPr>
        <w:t xml:space="preserve"> </w:t>
      </w:r>
      <w:r w:rsidRPr="00D21ECF">
        <w:rPr>
          <w:rFonts w:cs="Calibri"/>
          <w:b/>
          <w:sz w:val="28"/>
          <w:szCs w:val="28"/>
          <w:lang w:val="es-ES"/>
        </w:rPr>
        <w:t>DE TRAN</w:t>
      </w:r>
      <w:r w:rsidRPr="00D21ECF">
        <w:rPr>
          <w:rFonts w:cs="Calibri"/>
          <w:b/>
          <w:spacing w:val="-1"/>
          <w:sz w:val="28"/>
          <w:szCs w:val="28"/>
          <w:lang w:val="es-ES"/>
        </w:rPr>
        <w:t>S</w:t>
      </w:r>
      <w:r w:rsidRPr="00D21ECF">
        <w:rPr>
          <w:rFonts w:cs="Calibri"/>
          <w:b/>
          <w:spacing w:val="-3"/>
          <w:sz w:val="28"/>
          <w:szCs w:val="28"/>
          <w:lang w:val="es-ES"/>
        </w:rPr>
        <w:t>P</w:t>
      </w:r>
      <w:r w:rsidRPr="00D21ECF">
        <w:rPr>
          <w:rFonts w:cs="Calibri"/>
          <w:b/>
          <w:sz w:val="28"/>
          <w:szCs w:val="28"/>
          <w:lang w:val="es-ES"/>
        </w:rPr>
        <w:t>ARENCIA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276"/>
        <w:gridCol w:w="2977"/>
        <w:gridCol w:w="1275"/>
        <w:gridCol w:w="1518"/>
      </w:tblGrid>
      <w:tr w:rsidR="00391313" w14:paraId="6F413D1F" w14:textId="77777777" w:rsidTr="00301342">
        <w:tc>
          <w:tcPr>
            <w:tcW w:w="3539" w:type="dxa"/>
            <w:shd w:val="clear" w:color="auto" w:fill="0070C0"/>
          </w:tcPr>
          <w:p w14:paraId="02DB5F95" w14:textId="77777777" w:rsidR="00391313" w:rsidRPr="00BC20F9" w:rsidRDefault="00464DA4" w:rsidP="00464DA4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LEYES</w:t>
            </w:r>
          </w:p>
        </w:tc>
        <w:tc>
          <w:tcPr>
            <w:tcW w:w="1276" w:type="dxa"/>
            <w:shd w:val="clear" w:color="auto" w:fill="0070C0"/>
          </w:tcPr>
          <w:p w14:paraId="34EE8A4E" w14:textId="77777777" w:rsidR="00391313" w:rsidRPr="00BC20F9" w:rsidRDefault="00391313" w:rsidP="0039131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shd w:val="clear" w:color="auto" w:fill="0070C0"/>
          </w:tcPr>
          <w:p w14:paraId="3E3CAE80" w14:textId="77777777" w:rsidR="00391313" w:rsidRPr="00BC20F9" w:rsidRDefault="00391313" w:rsidP="0039131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38FF3F04" w14:textId="77777777" w:rsidR="00391313" w:rsidRPr="00BC20F9" w:rsidRDefault="00391313" w:rsidP="0039131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3321401D" w14:textId="77777777" w:rsidR="00391313" w:rsidRPr="00BC20F9" w:rsidRDefault="00391313" w:rsidP="0039131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1DA57333" w14:textId="77777777" w:rsidR="00391313" w:rsidRPr="00BC20F9" w:rsidRDefault="00391313" w:rsidP="0039131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391313" w:rsidRPr="00BC20F9" w14:paraId="1AF69294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34D2C70C" w14:textId="77777777" w:rsidR="00391313" w:rsidRDefault="00391313" w:rsidP="00781A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Ley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31</w:t>
            </w:r>
            <w:r>
              <w:rPr>
                <w:rFonts w:cs="Calibri"/>
                <w:b/>
                <w:spacing w:val="2"/>
              </w:rPr>
              <w:t>1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1</w:t>
            </w:r>
            <w:r>
              <w:rPr>
                <w:rFonts w:cs="Calibri"/>
                <w:b/>
              </w:rPr>
              <w:t>4</w:t>
            </w:r>
            <w:r>
              <w:rPr>
                <w:rFonts w:cs="Calibri"/>
                <w:b/>
                <w:spacing w:val="1"/>
              </w:rPr>
              <w:t xml:space="preserve"> </w:t>
            </w:r>
            <w:r w:rsidRPr="00464DA4">
              <w:rPr>
                <w:rFonts w:cs="Calibri"/>
                <w:lang w:val="es-ES"/>
              </w:rPr>
              <w:t>Sobre Declaración Jurada de Patrimonios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52AE9B5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2A549022" w14:textId="77777777" w:rsidR="00391313" w:rsidRPr="00751843" w:rsidRDefault="00E3588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33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http://www.hospitalneyarias.gob.do/transparencia/index.php/marco-legal-de-transparencia/leyes?download=159:ley-311-14-sobre-declaracion-jurada-patrimonio</w:t>
              </w:r>
            </w:hyperlink>
          </w:p>
          <w:p w14:paraId="092A37DB" w14:textId="77777777" w:rsidR="00391313" w:rsidRPr="003233EF" w:rsidRDefault="00391313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AD7552" w14:textId="77777777" w:rsidR="00391313" w:rsidRDefault="00391313" w:rsidP="00781A78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207A9D70" w14:textId="77777777" w:rsidR="00391313" w:rsidRDefault="00391313" w:rsidP="00781A78">
            <w:pPr>
              <w:spacing w:after="0" w:line="240" w:lineRule="auto"/>
              <w:jc w:val="center"/>
            </w:pPr>
            <w:r w:rsidRPr="009F1147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43FFF3CD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0061F6C9" w14:textId="77777777" w:rsidR="00391313" w:rsidRDefault="00391313" w:rsidP="00781A7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Ley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17</w:t>
            </w:r>
            <w:r>
              <w:rPr>
                <w:rFonts w:cs="Calibri"/>
                <w:b/>
                <w:spacing w:val="2"/>
              </w:rPr>
              <w:t>2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1</w:t>
            </w:r>
            <w:r>
              <w:rPr>
                <w:rFonts w:cs="Calibri"/>
                <w:b/>
              </w:rPr>
              <w:t>3</w:t>
            </w:r>
            <w:r>
              <w:rPr>
                <w:rFonts w:cs="Calibri"/>
                <w:b/>
                <w:spacing w:val="1"/>
              </w:rPr>
              <w:t xml:space="preserve"> </w:t>
            </w:r>
            <w:r w:rsidRPr="00464DA4">
              <w:rPr>
                <w:rFonts w:cs="Calibri"/>
                <w:lang w:val="es-ES"/>
              </w:rPr>
              <w:t>Sobre Protección de Datos Personales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452747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D00B9B7" w14:textId="77777777" w:rsidR="00391313" w:rsidRDefault="00E3588F" w:rsidP="00781A78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34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http://www.hospitalneyarias.gob.do/transparencia/index.php/marco-legal-de-transparencia/leyes?download=157:ley-172-13-sobre-protecion-de-datoss-personales</w:t>
              </w:r>
            </w:hyperlink>
          </w:p>
          <w:p w14:paraId="1FE1916D" w14:textId="77777777" w:rsidR="003233EF" w:rsidRPr="00D34323" w:rsidRDefault="003233E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B94C476" w14:textId="77777777" w:rsidR="00391313" w:rsidRDefault="00391313" w:rsidP="00781A78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541AFBF" w14:textId="77777777" w:rsidR="00391313" w:rsidRDefault="00391313" w:rsidP="00781A78">
            <w:pPr>
              <w:spacing w:after="0" w:line="240" w:lineRule="auto"/>
              <w:jc w:val="center"/>
            </w:pPr>
            <w:r w:rsidRPr="009F1147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42C0DF3B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4D38C8E7" w14:textId="77777777" w:rsidR="00391313" w:rsidRPr="00D21ECF" w:rsidRDefault="00391313" w:rsidP="00781A78">
            <w:pPr>
              <w:spacing w:after="0" w:line="240" w:lineRule="auto"/>
              <w:ind w:right="47"/>
              <w:jc w:val="both"/>
              <w:rPr>
                <w:rFonts w:cs="Calibri"/>
                <w:b/>
                <w:spacing w:val="1"/>
                <w:lang w:val="es-ES"/>
              </w:rPr>
            </w:pPr>
            <w:r>
              <w:rPr>
                <w:rFonts w:cs="Calibri"/>
                <w:b/>
              </w:rPr>
              <w:t xml:space="preserve">Ley    </w:t>
            </w:r>
            <w:r>
              <w:rPr>
                <w:rFonts w:cs="Calibri"/>
                <w:b/>
                <w:spacing w:val="6"/>
              </w:rPr>
              <w:t xml:space="preserve"> </w:t>
            </w:r>
            <w:r>
              <w:rPr>
                <w:rFonts w:cs="Calibri"/>
                <w:b/>
                <w:spacing w:val="1"/>
              </w:rPr>
              <w:t>2</w:t>
            </w:r>
            <w:r>
              <w:rPr>
                <w:rFonts w:cs="Calibri"/>
                <w:b/>
                <w:spacing w:val="-2"/>
              </w:rPr>
              <w:t>4</w:t>
            </w:r>
            <w:r>
              <w:rPr>
                <w:rFonts w:cs="Calibri"/>
                <w:b/>
                <w:spacing w:val="2"/>
              </w:rPr>
              <w:t>7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1</w:t>
            </w:r>
            <w:r>
              <w:rPr>
                <w:rFonts w:cs="Calibri"/>
                <w:b/>
              </w:rPr>
              <w:t xml:space="preserve">2    </w:t>
            </w:r>
            <w:r>
              <w:rPr>
                <w:rFonts w:cs="Calibri"/>
                <w:b/>
                <w:spacing w:val="9"/>
              </w:rPr>
              <w:t xml:space="preserve"> </w:t>
            </w:r>
            <w:r w:rsidRPr="00464DA4">
              <w:rPr>
                <w:rFonts w:cs="Calibri"/>
                <w:lang w:val="es-ES"/>
              </w:rPr>
              <w:t>Orgánica     de     la Administración Pública</w:t>
            </w:r>
            <w:r>
              <w:rPr>
                <w:rFonts w:cs="Calibri"/>
                <w:b/>
              </w:rPr>
              <w:t>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680200F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C5AA6A1" w14:textId="77777777" w:rsidR="00391313" w:rsidRDefault="00E3588F" w:rsidP="00781A78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35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http://www.hospitalneyarias.gob.do/transparencia/index.php/marco-legal-de-transparencia/leyes?download=158:ley-247-12-organica-de-administracion-publica</w:t>
              </w:r>
            </w:hyperlink>
          </w:p>
          <w:p w14:paraId="4CB75DC2" w14:textId="77777777" w:rsidR="003233EF" w:rsidRPr="00D34323" w:rsidRDefault="003233E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194AB34" w14:textId="77777777" w:rsidR="00391313" w:rsidRDefault="00391313" w:rsidP="00781A78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2F78A78F" w14:textId="77777777" w:rsidR="00391313" w:rsidRDefault="00391313" w:rsidP="00781A78">
            <w:pPr>
              <w:spacing w:after="0" w:line="240" w:lineRule="auto"/>
              <w:jc w:val="center"/>
            </w:pPr>
            <w:r w:rsidRPr="009F1147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16B5210D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7C40C2CE" w14:textId="77777777" w:rsidR="00391313" w:rsidRPr="00D21ECF" w:rsidRDefault="00391313" w:rsidP="00781A78">
            <w:pPr>
              <w:spacing w:after="0" w:line="240" w:lineRule="auto"/>
              <w:ind w:right="47"/>
              <w:jc w:val="both"/>
              <w:rPr>
                <w:rFonts w:cs="Calibri"/>
                <w:b/>
                <w:spacing w:val="1"/>
                <w:lang w:val="es-ES"/>
              </w:rPr>
            </w:pPr>
            <w:r>
              <w:rPr>
                <w:rFonts w:cs="Calibri"/>
                <w:b/>
              </w:rPr>
              <w:t>Ley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b/>
                <w:spacing w:val="2"/>
              </w:rPr>
              <w:t>1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b/>
                <w:spacing w:val="1"/>
              </w:rPr>
              <w:t>1</w:t>
            </w:r>
            <w:r>
              <w:rPr>
                <w:rFonts w:cs="Calibri"/>
                <w:b/>
              </w:rPr>
              <w:t>2</w:t>
            </w:r>
            <w:r>
              <w:rPr>
                <w:rFonts w:cs="Calibri"/>
                <w:b/>
                <w:spacing w:val="-1"/>
              </w:rPr>
              <w:t xml:space="preserve"> </w:t>
            </w:r>
            <w:r w:rsidRPr="00464DA4">
              <w:rPr>
                <w:rFonts w:cs="Calibri"/>
                <w:lang w:val="es-ES"/>
              </w:rPr>
              <w:t>Sobre la Estrategia Nacional de Desarrollo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B7E5A03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5004A0" w14:textId="77777777" w:rsidR="00391313" w:rsidRDefault="00E3588F" w:rsidP="00781A78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36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http://www.hospitalneyarias.gob.do/transparencia/index.php/marco-legal-de-transparencia/leyes?download=156:ley-1-12-que-establece-la-estrategia-nacional-de-desarrollo-2030</w:t>
              </w:r>
            </w:hyperlink>
          </w:p>
          <w:p w14:paraId="2DCE384E" w14:textId="77777777" w:rsidR="003233EF" w:rsidRPr="00D34323" w:rsidRDefault="003233E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52DB6E" w14:textId="77777777" w:rsidR="00391313" w:rsidRDefault="00391313" w:rsidP="00781A78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4B8F5A9" w14:textId="77777777" w:rsidR="00391313" w:rsidRDefault="00391313" w:rsidP="00781A78">
            <w:pPr>
              <w:spacing w:after="0" w:line="240" w:lineRule="auto"/>
              <w:jc w:val="center"/>
            </w:pPr>
            <w:r w:rsidRPr="00B634BB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2D9103C1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3DC19C3B" w14:textId="77777777" w:rsidR="00391313" w:rsidRPr="00D21ECF" w:rsidRDefault="00391313" w:rsidP="00781A78">
            <w:pPr>
              <w:spacing w:after="0" w:line="240" w:lineRule="auto"/>
              <w:ind w:right="47"/>
              <w:jc w:val="both"/>
              <w:rPr>
                <w:rFonts w:cs="Calibri"/>
                <w:b/>
                <w:spacing w:val="1"/>
                <w:lang w:val="es-ES"/>
              </w:rPr>
            </w:pPr>
            <w:r>
              <w:rPr>
                <w:rFonts w:cs="Calibri"/>
                <w:b/>
              </w:rPr>
              <w:t>Ley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48</w:t>
            </w:r>
            <w:r>
              <w:rPr>
                <w:rFonts w:cs="Calibri"/>
                <w:b/>
                <w:spacing w:val="2"/>
              </w:rPr>
              <w:t>1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0</w:t>
            </w:r>
            <w:r>
              <w:rPr>
                <w:rFonts w:cs="Calibri"/>
                <w:b/>
              </w:rPr>
              <w:t>8</w:t>
            </w:r>
            <w:r>
              <w:rPr>
                <w:rFonts w:cs="Calibri"/>
                <w:b/>
                <w:spacing w:val="1"/>
              </w:rPr>
              <w:t xml:space="preserve"> </w:t>
            </w:r>
            <w:r w:rsidRPr="00464DA4">
              <w:rPr>
                <w:rFonts w:cs="Calibri"/>
                <w:lang w:val="es-ES"/>
              </w:rPr>
              <w:t>General de Archivos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93593A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AD2DF15" w14:textId="77777777" w:rsidR="00391313" w:rsidRPr="00751843" w:rsidRDefault="00E3588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37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http://www.hospitalneyarias.gob.do/transparencia/index.php/marco-legal-de-transparencia/leyes?download=6:ley-general-de-archivos-481-08</w:t>
              </w:r>
            </w:hyperlink>
          </w:p>
          <w:p w14:paraId="06C520BE" w14:textId="77777777" w:rsidR="00391313" w:rsidRPr="00D34323" w:rsidRDefault="00391313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385D318" w14:textId="77777777" w:rsidR="00391313" w:rsidRDefault="00391313" w:rsidP="00781A78">
            <w:pPr>
              <w:spacing w:after="0" w:line="240" w:lineRule="auto"/>
              <w:jc w:val="center"/>
            </w:pPr>
            <w:r w:rsidRPr="00C6190F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C6190F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C6190F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C6190F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500010CA" w14:textId="77777777" w:rsidR="00391313" w:rsidRDefault="00391313" w:rsidP="00781A78">
            <w:pPr>
              <w:spacing w:after="0" w:line="240" w:lineRule="auto"/>
              <w:jc w:val="center"/>
            </w:pPr>
            <w:r w:rsidRPr="00B634BB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64ED7903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2F49CBF2" w14:textId="77777777" w:rsidR="00391313" w:rsidRPr="00E017B8" w:rsidRDefault="00391313" w:rsidP="00781A78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Ley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4</w:t>
            </w:r>
            <w:r w:rsidRPr="00D21ECF">
              <w:rPr>
                <w:rFonts w:cs="Calibri"/>
                <w:b/>
                <w:spacing w:val="2"/>
                <w:lang w:val="es-ES"/>
              </w:rPr>
              <w:t>1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8</w:t>
            </w:r>
            <w:r w:rsidRPr="00D21ECF">
              <w:rPr>
                <w:rFonts w:cs="Calibri"/>
                <w:b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F</w:t>
            </w:r>
            <w:r w:rsidRPr="00D21ECF">
              <w:rPr>
                <w:rFonts w:cs="Calibri"/>
                <w:spacing w:val="-2"/>
                <w:lang w:val="es-ES"/>
              </w:rPr>
              <w:t>u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ci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Púb</w:t>
            </w:r>
            <w:r w:rsidRPr="00D21ECF">
              <w:rPr>
                <w:rFonts w:cs="Calibri"/>
                <w:lang w:val="es-ES"/>
              </w:rPr>
              <w:t>lica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D21CBAC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48F4745" w14:textId="77777777" w:rsidR="00391313" w:rsidRDefault="00E3588F" w:rsidP="00781A78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38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http://www.hospitalneyarias.gob.do/transparencia/index.php/marco-legal-de-transparencia/leyes?download=4:ley-de-funcion-publica-41-08</w:t>
              </w:r>
            </w:hyperlink>
          </w:p>
          <w:p w14:paraId="17AE0E57" w14:textId="77777777" w:rsidR="003233EF" w:rsidRPr="00D34323" w:rsidRDefault="003233E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68E524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522B5F22" w14:textId="77777777" w:rsidR="00391313" w:rsidRDefault="00391313" w:rsidP="00781A78">
            <w:pPr>
              <w:spacing w:after="0" w:line="240" w:lineRule="auto"/>
              <w:jc w:val="center"/>
            </w:pPr>
            <w:r w:rsidRPr="00B634BB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4E345C81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054843E2" w14:textId="77777777" w:rsidR="00391313" w:rsidRPr="00D21ECF" w:rsidRDefault="00391313" w:rsidP="00781A78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Ley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spacing w:val="2"/>
                <w:lang w:val="es-ES"/>
              </w:rPr>
              <w:t>3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7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crea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el </w:t>
            </w:r>
            <w:r w:rsidRPr="00D21ECF">
              <w:rPr>
                <w:rFonts w:cs="Calibri"/>
                <w:spacing w:val="1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ri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spacing w:val="-3"/>
                <w:lang w:val="es-ES"/>
              </w:rPr>
              <w:t>u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al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</w:rPr>
              <w:t>S</w:t>
            </w:r>
            <w:r>
              <w:rPr>
                <w:rFonts w:cs="Calibri"/>
                <w:spacing w:val="-2"/>
              </w:rPr>
              <w:t>u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eri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 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3"/>
              </w:rPr>
              <w:t>s</w:t>
            </w:r>
            <w:r>
              <w:rPr>
                <w:rFonts w:cs="Calibri"/>
              </w:rPr>
              <w:t>trat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60D5C5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DF5C7E6" w14:textId="77777777" w:rsidR="00391313" w:rsidRDefault="00E3588F" w:rsidP="00781A78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39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http://www.hospitalneyarias.gob.do/transparencia/index.php/marco-legal-de-transparencia/leyes?download=8:ley-13-07</w:t>
              </w:r>
            </w:hyperlink>
          </w:p>
          <w:p w14:paraId="39029A85" w14:textId="77777777" w:rsidR="003233EF" w:rsidRPr="003233EF" w:rsidRDefault="003233E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3EEC399" w14:textId="77777777" w:rsidR="00391313" w:rsidRDefault="00391313" w:rsidP="00781A78">
            <w:pPr>
              <w:spacing w:after="0" w:line="240" w:lineRule="auto"/>
              <w:jc w:val="center"/>
            </w:pPr>
            <w:r w:rsidRPr="008A60E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8A60E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8A60E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8A60E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8A60E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69D291E8" w14:textId="77777777" w:rsidR="00391313" w:rsidRDefault="00391313" w:rsidP="00781A78">
            <w:pPr>
              <w:spacing w:after="0" w:line="240" w:lineRule="auto"/>
              <w:jc w:val="center"/>
            </w:pPr>
            <w:r w:rsidRPr="004B2948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741D9E1B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49CD97EE" w14:textId="77777777" w:rsidR="00391313" w:rsidRPr="00391313" w:rsidRDefault="00391313" w:rsidP="00781A78">
            <w:pPr>
              <w:spacing w:after="0" w:line="240" w:lineRule="auto"/>
              <w:rPr>
                <w:rFonts w:cs="Calibri"/>
              </w:rPr>
            </w:pPr>
            <w:r w:rsidRPr="00D21ECF">
              <w:rPr>
                <w:rFonts w:cs="Calibri"/>
                <w:b/>
                <w:lang w:val="es-ES"/>
              </w:rPr>
              <w:t xml:space="preserve">Ley  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 xml:space="preserve">. </w:t>
            </w:r>
            <w:r w:rsidRPr="00D21ECF">
              <w:rPr>
                <w:rFonts w:cs="Calibri"/>
                <w:b/>
                <w:spacing w:val="48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spacing w:val="2"/>
                <w:lang w:val="es-ES"/>
              </w:rPr>
              <w:t>0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 xml:space="preserve">7  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q</w:t>
            </w:r>
            <w:r w:rsidRPr="00D21ECF">
              <w:rPr>
                <w:rFonts w:cs="Calibri"/>
                <w:spacing w:val="-3"/>
                <w:lang w:val="es-ES"/>
              </w:rPr>
              <w:t>u</w:t>
            </w:r>
            <w:r w:rsidRPr="00D21ECF">
              <w:rPr>
                <w:rFonts w:cs="Calibri"/>
                <w:lang w:val="es-ES"/>
              </w:rPr>
              <w:t xml:space="preserve">e  </w:t>
            </w:r>
            <w:r w:rsidR="00BE4186">
              <w:rPr>
                <w:rFonts w:cs="Calibri"/>
                <w:lang w:val="es-ES"/>
              </w:rPr>
              <w:t>instituye el Sistema Nacional de Control Interno y de la Contraloría General de la Republica.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6F4A61D8" w14:textId="77777777" w:rsidR="00391313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13989A40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062499D" w14:textId="77777777" w:rsidR="00391313" w:rsidRPr="00751843" w:rsidRDefault="00E3588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40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http://www.hospitalneyarias.gob.do/transparencia/index.php/marco-legal-de-transparencia/leyes?download=7:ley-10-07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5AEE700" w14:textId="77777777" w:rsidR="00391313" w:rsidRDefault="00391313" w:rsidP="00781A78">
            <w:pPr>
              <w:spacing w:after="0" w:line="240" w:lineRule="auto"/>
              <w:jc w:val="center"/>
            </w:pPr>
            <w:r w:rsidRPr="008A60E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8A60E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8A60E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8A60E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8A60E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1E0B21C" w14:textId="77777777" w:rsidR="00391313" w:rsidRDefault="00391313" w:rsidP="00781A78">
            <w:pPr>
              <w:spacing w:after="0" w:line="240" w:lineRule="auto"/>
              <w:jc w:val="center"/>
            </w:pPr>
            <w:r w:rsidRPr="004B2948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49AD0AD4" w14:textId="77777777" w:rsidTr="00301342">
        <w:tc>
          <w:tcPr>
            <w:tcW w:w="3539" w:type="dxa"/>
          </w:tcPr>
          <w:p w14:paraId="2F476C05" w14:textId="77777777" w:rsidR="00391313" w:rsidRDefault="00391313" w:rsidP="00781A78">
            <w:pPr>
              <w:spacing w:after="0" w:line="240" w:lineRule="auto"/>
              <w:rPr>
                <w:rFonts w:cs="Calibri"/>
              </w:rPr>
            </w:pPr>
            <w:r w:rsidRPr="00D21ECF">
              <w:rPr>
                <w:rFonts w:cs="Calibri"/>
                <w:b/>
                <w:lang w:val="es-ES"/>
              </w:rPr>
              <w:t xml:space="preserve">Ley  </w:t>
            </w:r>
            <w:r w:rsidRPr="00D21ECF">
              <w:rPr>
                <w:rFonts w:cs="Calibri"/>
                <w:b/>
                <w:spacing w:val="24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3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 xml:space="preserve">.  </w:t>
            </w:r>
            <w:r w:rsidRPr="00D21ECF">
              <w:rPr>
                <w:rFonts w:cs="Calibri"/>
                <w:b/>
                <w:spacing w:val="24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spacing w:val="2"/>
                <w:lang w:val="es-ES"/>
              </w:rPr>
              <w:t>5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 xml:space="preserve">7  </w:t>
            </w:r>
            <w:r w:rsidRPr="00D21ECF">
              <w:rPr>
                <w:rFonts w:cs="Calibri"/>
                <w:b/>
                <w:spacing w:val="25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  </w:t>
            </w:r>
            <w:r w:rsidR="00BE4186">
              <w:rPr>
                <w:rFonts w:cs="Calibri"/>
                <w:lang w:val="es-ES"/>
              </w:rPr>
              <w:t xml:space="preserve">Sistema de </w:t>
            </w:r>
            <w:r w:rsidR="00BE4186">
              <w:rPr>
                <w:rFonts w:cs="Calibri"/>
              </w:rPr>
              <w:t>A</w:t>
            </w:r>
            <w:r w:rsidR="00BE4186">
              <w:rPr>
                <w:rFonts w:cs="Calibri"/>
                <w:spacing w:val="-1"/>
              </w:rPr>
              <w:t>d</w:t>
            </w:r>
            <w:r w:rsidR="00BE4186">
              <w:rPr>
                <w:rFonts w:cs="Calibri"/>
                <w:spacing w:val="1"/>
              </w:rPr>
              <w:t>m</w:t>
            </w:r>
            <w:r w:rsidR="00BE4186">
              <w:rPr>
                <w:rFonts w:cs="Calibri"/>
              </w:rPr>
              <w:t>i</w:t>
            </w:r>
            <w:r w:rsidR="00BE4186">
              <w:rPr>
                <w:rFonts w:cs="Calibri"/>
                <w:spacing w:val="-1"/>
              </w:rPr>
              <w:t>n</w:t>
            </w:r>
            <w:r w:rsidR="00BE4186">
              <w:rPr>
                <w:rFonts w:cs="Calibri"/>
              </w:rPr>
              <w:t>istrac</w:t>
            </w:r>
            <w:r w:rsidR="00BE4186">
              <w:rPr>
                <w:rFonts w:cs="Calibri"/>
                <w:spacing w:val="-3"/>
              </w:rPr>
              <w:t>i</w:t>
            </w:r>
            <w:r w:rsidR="00BE4186">
              <w:rPr>
                <w:rFonts w:cs="Calibri"/>
                <w:spacing w:val="1"/>
              </w:rPr>
              <w:t>ó</w:t>
            </w:r>
            <w:r w:rsidR="00BE4186">
              <w:rPr>
                <w:rFonts w:cs="Calibri"/>
              </w:rPr>
              <w:t>n Financiera del Esta</w:t>
            </w:r>
            <w:r w:rsidR="00BE4186">
              <w:rPr>
                <w:rFonts w:cs="Calibri"/>
                <w:spacing w:val="-1"/>
              </w:rPr>
              <w:t>d</w:t>
            </w:r>
            <w:r w:rsidR="00BE4186">
              <w:rPr>
                <w:rFonts w:cs="Calibri"/>
              </w:rPr>
              <w:t>o</w:t>
            </w:r>
          </w:p>
        </w:tc>
        <w:tc>
          <w:tcPr>
            <w:tcW w:w="1276" w:type="dxa"/>
          </w:tcPr>
          <w:p w14:paraId="6207B92E" w14:textId="77777777" w:rsidR="00391313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D5810D8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168B2755" w14:textId="77777777" w:rsidR="00391313" w:rsidRPr="00751843" w:rsidRDefault="00E3588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41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http://www.hospitalneyarias.gob.do/transparencia/index.php/marco-legal-de-transparencia/leyes?download=10:ley-5-07</w:t>
              </w:r>
            </w:hyperlink>
          </w:p>
          <w:p w14:paraId="73709AD4" w14:textId="77777777" w:rsidR="00391313" w:rsidRPr="00D34323" w:rsidRDefault="00391313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41F0A4A3" w14:textId="77777777" w:rsidR="00391313" w:rsidRDefault="00391313" w:rsidP="00781A78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47E8D12A" w14:textId="77777777" w:rsidR="00391313" w:rsidRDefault="00391313" w:rsidP="00781A78">
            <w:pPr>
              <w:spacing w:after="0" w:line="240" w:lineRule="auto"/>
              <w:jc w:val="center"/>
            </w:pPr>
            <w:r w:rsidRPr="004B2948">
              <w:rPr>
                <w:rFonts w:cs="Calibri"/>
                <w:b/>
                <w:spacing w:val="-1"/>
              </w:rPr>
              <w:t>Si</w:t>
            </w:r>
          </w:p>
        </w:tc>
      </w:tr>
      <w:tr w:rsidR="00391313" w:rsidRPr="00BC20F9" w14:paraId="61A62BC1" w14:textId="77777777" w:rsidTr="00301342">
        <w:tc>
          <w:tcPr>
            <w:tcW w:w="3539" w:type="dxa"/>
          </w:tcPr>
          <w:p w14:paraId="0E85474D" w14:textId="77777777" w:rsidR="00391313" w:rsidRDefault="00BE4186" w:rsidP="00781A78">
            <w:pPr>
              <w:spacing w:after="0" w:line="240" w:lineRule="auto"/>
              <w:rPr>
                <w:rFonts w:cs="Calibri"/>
              </w:rPr>
            </w:pPr>
            <w:r w:rsidRPr="00D21ECF">
              <w:rPr>
                <w:rFonts w:cs="Calibri"/>
                <w:b/>
                <w:lang w:val="es-ES"/>
              </w:rPr>
              <w:t>Ley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4</w:t>
            </w:r>
            <w:r w:rsidRPr="00D21ECF">
              <w:rPr>
                <w:rFonts w:cs="Calibri"/>
                <w:b/>
                <w:spacing w:val="-2"/>
                <w:lang w:val="es-ES"/>
              </w:rPr>
              <w:t>9</w:t>
            </w:r>
            <w:r w:rsidRPr="00D21ECF">
              <w:rPr>
                <w:rFonts w:cs="Calibri"/>
                <w:b/>
                <w:spacing w:val="2"/>
                <w:lang w:val="es-ES"/>
              </w:rPr>
              <w:t>8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6</w:t>
            </w:r>
            <w:r w:rsidRPr="00D21ECF">
              <w:rPr>
                <w:rFonts w:cs="Calibri"/>
                <w:b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la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if</w:t>
            </w:r>
            <w:r w:rsidRPr="00D21ECF">
              <w:rPr>
                <w:rFonts w:cs="Calibri"/>
                <w:spacing w:val="-1"/>
                <w:lang w:val="es-ES"/>
              </w:rPr>
              <w:t>i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-2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ci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e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ers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  <w:spacing w:val="-1"/>
              </w:rPr>
              <w:t>ub</w:t>
            </w:r>
            <w:r>
              <w:rPr>
                <w:rFonts w:cs="Calibri"/>
              </w:rPr>
              <w:t>lica</w:t>
            </w:r>
          </w:p>
        </w:tc>
        <w:tc>
          <w:tcPr>
            <w:tcW w:w="1276" w:type="dxa"/>
          </w:tcPr>
          <w:p w14:paraId="2A0D181C" w14:textId="77777777" w:rsidR="00391313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362BA6B" w14:textId="77777777" w:rsidR="00391313" w:rsidRPr="00BC20F9" w:rsidRDefault="00391313" w:rsidP="00781A7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0D968952" w14:textId="77777777" w:rsidR="00391313" w:rsidRPr="00751843" w:rsidRDefault="00E3588F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42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http://www.hospitalneyarias.gob.do/transparencia/index.php/marco-legal-de-transparencia/leyes?download=2:ley-498-06</w:t>
              </w:r>
            </w:hyperlink>
          </w:p>
          <w:p w14:paraId="631EB839" w14:textId="77777777" w:rsidR="00391313" w:rsidRPr="00D34323" w:rsidRDefault="00391313" w:rsidP="00781A7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2C8E4DB5" w14:textId="77777777" w:rsidR="00391313" w:rsidRDefault="00391313" w:rsidP="00781A78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A47DAEA" w14:textId="77777777" w:rsidR="00391313" w:rsidRDefault="00391313" w:rsidP="00781A78">
            <w:pPr>
              <w:spacing w:after="0" w:line="240" w:lineRule="auto"/>
              <w:jc w:val="center"/>
            </w:pPr>
            <w:r w:rsidRPr="002417AE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2626EDE8" w14:textId="77777777" w:rsidTr="00301342">
        <w:tc>
          <w:tcPr>
            <w:tcW w:w="3539" w:type="dxa"/>
          </w:tcPr>
          <w:p w14:paraId="3EE988C5" w14:textId="77777777" w:rsidR="00751843" w:rsidRPr="00BC20F9" w:rsidRDefault="00751843" w:rsidP="0075184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 xml:space="preserve">Ley   </w:t>
            </w:r>
            <w:r w:rsidRPr="00D21ECF">
              <w:rPr>
                <w:rFonts w:cs="Calibri"/>
                <w:b/>
                <w:spacing w:val="2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 xml:space="preserve">.   </w:t>
            </w:r>
            <w:r w:rsidRPr="00D21ECF">
              <w:rPr>
                <w:rFonts w:cs="Calibri"/>
                <w:b/>
                <w:spacing w:val="18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4</w:t>
            </w:r>
            <w:r w:rsidRPr="00D21ECF">
              <w:rPr>
                <w:rFonts w:cs="Calibri"/>
                <w:b/>
                <w:spacing w:val="-2"/>
                <w:lang w:val="es-ES"/>
              </w:rPr>
              <w:t>2</w:t>
            </w:r>
            <w:r w:rsidRPr="00D21ECF">
              <w:rPr>
                <w:rFonts w:cs="Calibri"/>
                <w:b/>
                <w:spacing w:val="1"/>
                <w:lang w:val="es-ES"/>
              </w:rPr>
              <w:t>3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 xml:space="preserve">6   </w:t>
            </w:r>
            <w:r w:rsidRPr="00D21ECF">
              <w:rPr>
                <w:rFonts w:cs="Calibri"/>
                <w:b/>
                <w:spacing w:val="2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Or</w:t>
            </w:r>
            <w:r w:rsidRPr="00D21ECF">
              <w:rPr>
                <w:rFonts w:cs="Calibri"/>
                <w:spacing w:val="-1"/>
                <w:lang w:val="es-ES"/>
              </w:rPr>
              <w:t>g</w:t>
            </w:r>
            <w:r w:rsidRPr="00D21ECF">
              <w:rPr>
                <w:rFonts w:cs="Calibri"/>
                <w:lang w:val="es-ES"/>
              </w:rPr>
              <w:t>á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ica   </w:t>
            </w:r>
            <w:r w:rsidRPr="00D21ECF">
              <w:rPr>
                <w:rFonts w:cs="Calibri"/>
                <w:spacing w:val="19"/>
                <w:lang w:val="es-ES"/>
              </w:rPr>
              <w:t xml:space="preserve"> </w:t>
            </w:r>
            <w:r w:rsidRPr="00D21ECF">
              <w:rPr>
                <w:rFonts w:cs="Calibri"/>
                <w:spacing w:val="-10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resu</w:t>
            </w:r>
            <w:r w:rsidRPr="00D21ECF">
              <w:rPr>
                <w:rFonts w:cs="Calibri"/>
                <w:spacing w:val="-1"/>
                <w:lang w:val="es-ES"/>
              </w:rPr>
              <w:t>pu</w:t>
            </w:r>
            <w:r w:rsidRPr="00D21ECF">
              <w:rPr>
                <w:rFonts w:cs="Calibri"/>
                <w:lang w:val="es-ES"/>
              </w:rPr>
              <w:t>es</w:t>
            </w:r>
            <w:r w:rsidRPr="00D21ECF">
              <w:rPr>
                <w:rFonts w:cs="Calibri"/>
                <w:spacing w:val="1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para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l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s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t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-15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púb</w:t>
            </w:r>
            <w:r w:rsidRPr="00D21ECF">
              <w:rPr>
                <w:rFonts w:cs="Calibri"/>
                <w:lang w:val="es-ES"/>
              </w:rPr>
              <w:t>lico</w:t>
            </w:r>
          </w:p>
        </w:tc>
        <w:tc>
          <w:tcPr>
            <w:tcW w:w="1276" w:type="dxa"/>
          </w:tcPr>
          <w:p w14:paraId="2030B87F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0822AC31" w14:textId="77777777" w:rsidR="00751843" w:rsidRDefault="00E3588F" w:rsidP="00751843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43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http://www.hospitalneyarias.gob.do/transparencia/index.php/marco-legal-de-transparencia/leyes?download=12:ley-423-06</w:t>
              </w:r>
            </w:hyperlink>
          </w:p>
          <w:p w14:paraId="3534954A" w14:textId="77777777" w:rsidR="003233EF" w:rsidRPr="003233EF" w:rsidRDefault="003233EF" w:rsidP="007518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3D500848" w14:textId="77777777" w:rsidR="00751843" w:rsidRDefault="00751843" w:rsidP="00751843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425A882D" w14:textId="77777777" w:rsidR="00751843" w:rsidRDefault="00751843" w:rsidP="00751843">
            <w:pPr>
              <w:spacing w:after="0" w:line="240" w:lineRule="auto"/>
              <w:jc w:val="center"/>
            </w:pPr>
            <w:r w:rsidRPr="002417AE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4141301B" w14:textId="77777777" w:rsidTr="00301342">
        <w:tc>
          <w:tcPr>
            <w:tcW w:w="3539" w:type="dxa"/>
          </w:tcPr>
          <w:p w14:paraId="3E81A2AA" w14:textId="77777777" w:rsidR="00751843" w:rsidRPr="00BE4186" w:rsidRDefault="00751843" w:rsidP="00751843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Ley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3</w:t>
            </w:r>
            <w:r w:rsidRPr="00D21ECF">
              <w:rPr>
                <w:rFonts w:cs="Calibri"/>
                <w:b/>
                <w:spacing w:val="-2"/>
                <w:lang w:val="es-ES"/>
              </w:rPr>
              <w:t>4</w:t>
            </w:r>
            <w:r w:rsidRPr="00D21ECF">
              <w:rPr>
                <w:rFonts w:cs="Calibri"/>
                <w:b/>
                <w:spacing w:val="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6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lang w:val="es-ES"/>
              </w:rPr>
              <w:t>y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-1"/>
                <w:lang w:val="es-ES"/>
              </w:rPr>
              <w:t>4</w:t>
            </w:r>
            <w:r w:rsidRPr="00D21ECF">
              <w:rPr>
                <w:rFonts w:cs="Calibri"/>
                <w:b/>
                <w:spacing w:val="1"/>
                <w:lang w:val="es-ES"/>
              </w:rPr>
              <w:t>4</w:t>
            </w:r>
            <w:r w:rsidRPr="00D21ECF">
              <w:rPr>
                <w:rFonts w:cs="Calibri"/>
                <w:b/>
                <w:spacing w:val="2"/>
                <w:lang w:val="es-ES"/>
              </w:rPr>
              <w:t>9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6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spacing w:val="1"/>
                <w:lang w:val="es-ES"/>
              </w:rPr>
              <w:t>om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-3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s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y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tratac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>s</w:t>
            </w:r>
            <w:r w:rsidRPr="00D21ECF">
              <w:rPr>
                <w:rFonts w:cs="Calibri"/>
                <w:lang w:val="es-ES"/>
              </w:rPr>
              <w:t>, Bie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es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y</w:t>
            </w:r>
            <w:r w:rsidRPr="00D21ECF">
              <w:rPr>
                <w:rFonts w:cs="Calibri"/>
                <w:spacing w:val="-1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Servic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s</w:t>
            </w:r>
          </w:p>
        </w:tc>
        <w:tc>
          <w:tcPr>
            <w:tcW w:w="1276" w:type="dxa"/>
          </w:tcPr>
          <w:p w14:paraId="0E4A353E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4FE94B10" w14:textId="77777777" w:rsidR="00751843" w:rsidRPr="00751843" w:rsidRDefault="00E3588F" w:rsidP="007518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44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http://www.hospitalneyarias.gob.do/transparencia/index.php/marco-legal-de-transparencia/leyes?download=9:ley-340-06-y-449-06</w:t>
              </w:r>
            </w:hyperlink>
          </w:p>
          <w:p w14:paraId="43F17FDA" w14:textId="77777777" w:rsidR="00751843" w:rsidRPr="00D34323" w:rsidRDefault="00751843" w:rsidP="007518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</w:tcPr>
          <w:p w14:paraId="22C29C46" w14:textId="77777777" w:rsidR="00751843" w:rsidRDefault="00751843" w:rsidP="00751843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1EF1E73F" w14:textId="77777777" w:rsidR="00751843" w:rsidRDefault="00751843" w:rsidP="00751843">
            <w:pPr>
              <w:spacing w:after="0" w:line="240" w:lineRule="auto"/>
              <w:jc w:val="center"/>
            </w:pPr>
            <w:r w:rsidRPr="002417AE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0A88012C" w14:textId="77777777" w:rsidTr="00301342">
        <w:tc>
          <w:tcPr>
            <w:tcW w:w="3539" w:type="dxa"/>
          </w:tcPr>
          <w:p w14:paraId="7CDF5BF0" w14:textId="77777777" w:rsidR="00751843" w:rsidRDefault="00751843" w:rsidP="00751843">
            <w:pPr>
              <w:spacing w:after="0" w:line="240" w:lineRule="auto"/>
              <w:rPr>
                <w:rFonts w:cs="Calibri"/>
              </w:rPr>
            </w:pPr>
            <w:r w:rsidRPr="00D21ECF">
              <w:rPr>
                <w:rFonts w:cs="Calibri"/>
                <w:b/>
                <w:lang w:val="es-ES"/>
              </w:rPr>
              <w:lastRenderedPageBreak/>
              <w:t>Ley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2"/>
                <w:lang w:val="es-ES"/>
              </w:rPr>
              <w:t>6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6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réd</w:t>
            </w:r>
            <w:r w:rsidRPr="00D21ECF">
              <w:rPr>
                <w:rFonts w:cs="Calibri"/>
                <w:spacing w:val="-1"/>
                <w:lang w:val="es-ES"/>
              </w:rPr>
              <w:t>i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spacing w:val="-1"/>
                <w:lang w:val="es-ES"/>
              </w:rPr>
              <w:t>ub</w:t>
            </w:r>
            <w:r w:rsidRPr="00D21ECF">
              <w:rPr>
                <w:rFonts w:cs="Calibri"/>
                <w:lang w:val="es-ES"/>
              </w:rPr>
              <w:t>lico</w:t>
            </w:r>
          </w:p>
        </w:tc>
        <w:tc>
          <w:tcPr>
            <w:tcW w:w="1276" w:type="dxa"/>
          </w:tcPr>
          <w:p w14:paraId="1FD7081E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175F192E" w14:textId="77777777" w:rsidR="00751843" w:rsidRDefault="00E3588F" w:rsidP="00751843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45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http://www.hospitalneyarias.gob.do/transparencia/index.php/marco-legal-de-transparencia/leyes?download=13:ley-6-06</w:t>
              </w:r>
            </w:hyperlink>
          </w:p>
          <w:p w14:paraId="3655A89E" w14:textId="77777777" w:rsidR="003233EF" w:rsidRPr="003233EF" w:rsidRDefault="003233EF" w:rsidP="007518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0F328400" w14:textId="77777777" w:rsidR="00751843" w:rsidRDefault="00751843" w:rsidP="00751843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1FFEBC3C" w14:textId="77777777" w:rsidR="00751843" w:rsidRDefault="00751843" w:rsidP="00751843">
            <w:pPr>
              <w:spacing w:after="0" w:line="240" w:lineRule="auto"/>
              <w:jc w:val="center"/>
            </w:pPr>
            <w:r w:rsidRPr="002417AE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34B6180B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1EA1B161" w14:textId="77777777" w:rsidR="00751843" w:rsidRDefault="00751843" w:rsidP="007518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Ley   </w:t>
            </w:r>
            <w:r>
              <w:rPr>
                <w:rFonts w:cs="Calibri"/>
                <w:b/>
                <w:spacing w:val="11"/>
              </w:rPr>
              <w:t xml:space="preserve"> 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 xml:space="preserve">.   </w:t>
            </w:r>
            <w:r>
              <w:rPr>
                <w:rFonts w:cs="Calibri"/>
                <w:b/>
                <w:spacing w:val="9"/>
              </w:rPr>
              <w:t xml:space="preserve"> </w:t>
            </w:r>
            <w:r>
              <w:rPr>
                <w:rFonts w:cs="Calibri"/>
                <w:b/>
                <w:spacing w:val="1"/>
              </w:rPr>
              <w:t>5</w:t>
            </w:r>
            <w:r>
              <w:rPr>
                <w:rFonts w:cs="Calibri"/>
                <w:b/>
                <w:spacing w:val="-2"/>
              </w:rPr>
              <w:t>6</w:t>
            </w:r>
            <w:r>
              <w:rPr>
                <w:rFonts w:cs="Calibri"/>
                <w:b/>
                <w:spacing w:val="1"/>
              </w:rPr>
              <w:t>7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0</w:t>
            </w:r>
            <w:r>
              <w:rPr>
                <w:rFonts w:cs="Calibri"/>
                <w:b/>
              </w:rPr>
              <w:t xml:space="preserve">5   </w:t>
            </w:r>
            <w:r>
              <w:rPr>
                <w:rFonts w:cs="Calibri"/>
                <w:b/>
                <w:spacing w:val="13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 xml:space="preserve">e   </w:t>
            </w:r>
            <w:r>
              <w:rPr>
                <w:rFonts w:cs="Calibri"/>
                <w:spacing w:val="10"/>
              </w:rPr>
              <w:t xml:space="preserve"> 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  <w:spacing w:val="-4"/>
              </w:rPr>
              <w:t>e</w:t>
            </w:r>
            <w:r>
              <w:rPr>
                <w:rFonts w:cs="Calibri"/>
                <w:spacing w:val="-5"/>
              </w:rPr>
              <w:t>s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4"/>
              </w:rPr>
              <w:t>e</w:t>
            </w:r>
            <w:r>
              <w:rPr>
                <w:rFonts w:cs="Calibri"/>
                <w:spacing w:val="-3"/>
              </w:rPr>
              <w:t>rí</w:t>
            </w:r>
            <w:r>
              <w:rPr>
                <w:rFonts w:cs="Calibri"/>
              </w:rPr>
              <w:t>a Nacional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C1E9926" w14:textId="77777777" w:rsidR="00751843" w:rsidRDefault="00751843" w:rsidP="00751843">
            <w:pPr>
              <w:spacing w:after="0" w:line="240" w:lineRule="auto"/>
              <w:jc w:val="center"/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CE62882" w14:textId="77777777" w:rsidR="00751843" w:rsidRDefault="00E3588F" w:rsidP="00751843">
            <w:pPr>
              <w:spacing w:after="0" w:line="240" w:lineRule="auto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46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http://www.hospitalneyarias.gob.do/transparencia/index.php/marco-legal-de-transparencia/leyes?download=3:ley-567-05</w:t>
              </w:r>
            </w:hyperlink>
          </w:p>
          <w:p w14:paraId="24ACFE09" w14:textId="77777777" w:rsidR="003233EF" w:rsidRPr="003233EF" w:rsidRDefault="003233EF" w:rsidP="00751843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B9A6E06" w14:textId="77777777" w:rsidR="00751843" w:rsidRDefault="00751843" w:rsidP="00751843">
            <w:pPr>
              <w:spacing w:after="0" w:line="240" w:lineRule="auto"/>
              <w:jc w:val="center"/>
            </w:pPr>
            <w:r w:rsidRPr="00BE23DE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BE23DE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BE23DE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BE23DE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E7B8BFD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4B2948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58DF2AD2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48C51B23" w14:textId="77777777" w:rsidR="00751843" w:rsidRDefault="00751843" w:rsidP="00751843">
            <w:pPr>
              <w:spacing w:after="0" w:line="240" w:lineRule="auto"/>
              <w:rPr>
                <w:rFonts w:cs="Calibri"/>
              </w:rPr>
            </w:pPr>
            <w:r w:rsidRPr="00D21ECF">
              <w:rPr>
                <w:rFonts w:cs="Calibri"/>
                <w:b/>
                <w:lang w:val="es-ES"/>
              </w:rPr>
              <w:t>Ley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2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spacing w:val="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4</w:t>
            </w:r>
            <w:r w:rsidRPr="00D21ECF">
              <w:rPr>
                <w:rFonts w:cs="Calibri"/>
                <w:b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G</w:t>
            </w:r>
            <w:r w:rsidRPr="00D21ECF">
              <w:rPr>
                <w:rFonts w:cs="Calibri"/>
                <w:lang w:val="es-ES"/>
              </w:rPr>
              <w:t xml:space="preserve">eneral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4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L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>re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</w:rPr>
              <w:t>Acce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de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-3"/>
              </w:rPr>
              <w:t>f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  <w:spacing w:val="-3"/>
              </w:rPr>
              <w:t>b</w:t>
            </w:r>
            <w:r>
              <w:rPr>
                <w:rFonts w:cs="Calibri"/>
              </w:rPr>
              <w:t>lica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CAEEFF2" w14:textId="77777777" w:rsidR="00751843" w:rsidRDefault="00751843" w:rsidP="00751843">
            <w:pPr>
              <w:spacing w:after="0" w:line="240" w:lineRule="auto"/>
              <w:jc w:val="center"/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6E37F5C5" w14:textId="77777777" w:rsidR="00751843" w:rsidRDefault="00E3588F" w:rsidP="00751843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47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http://www.hospitalneyarias.gob.do/transparencia/index.php/marco-legal-de-transparencia/leyes?download=11:ley-general-200-04</w:t>
              </w:r>
            </w:hyperlink>
          </w:p>
          <w:p w14:paraId="73DC851E" w14:textId="77777777" w:rsidR="003233EF" w:rsidRPr="003233EF" w:rsidRDefault="003233EF" w:rsidP="007518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DEBC828" w14:textId="77777777" w:rsidR="00751843" w:rsidRDefault="00751843" w:rsidP="00751843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96A94E7" w14:textId="77777777" w:rsidR="00751843" w:rsidRDefault="00751843" w:rsidP="00751843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3D72EA1B" w14:textId="77777777" w:rsidTr="00301342">
        <w:tc>
          <w:tcPr>
            <w:tcW w:w="3539" w:type="dxa"/>
          </w:tcPr>
          <w:p w14:paraId="047AB061" w14:textId="77777777" w:rsidR="00751843" w:rsidRPr="00D21ECF" w:rsidRDefault="00751843" w:rsidP="00751843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Ley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.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spacing w:val="2"/>
                <w:lang w:val="es-ES"/>
              </w:rPr>
              <w:t>0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4</w:t>
            </w:r>
            <w:r w:rsidRPr="00D21ECF">
              <w:rPr>
                <w:rFonts w:cs="Calibri"/>
                <w:b/>
                <w:spacing w:val="2"/>
                <w:lang w:val="es-ES"/>
              </w:rPr>
              <w:t xml:space="preserve"> </w:t>
            </w:r>
            <w:r>
              <w:rPr>
                <w:rFonts w:cs="Calibri"/>
                <w:b/>
                <w:spacing w:val="2"/>
                <w:lang w:val="es-ES"/>
              </w:rPr>
              <w:t xml:space="preserve">Crea </w:t>
            </w:r>
            <w:r w:rsidRPr="00D21ECF">
              <w:rPr>
                <w:rFonts w:cs="Calibri"/>
                <w:lang w:val="es-ES"/>
              </w:rPr>
              <w:t>la C</w:t>
            </w:r>
            <w:r w:rsidRPr="00D21ECF">
              <w:rPr>
                <w:rFonts w:cs="Calibri"/>
                <w:spacing w:val="-3"/>
                <w:lang w:val="es-ES"/>
              </w:rPr>
              <w:t>á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>a de</w:t>
            </w:r>
            <w:r>
              <w:rPr>
                <w:rFonts w:cs="Calibri"/>
                <w:lang w:val="es-ES"/>
              </w:rPr>
              <w:t xml:space="preserve"> Cuentas</w:t>
            </w:r>
          </w:p>
        </w:tc>
        <w:tc>
          <w:tcPr>
            <w:tcW w:w="1276" w:type="dxa"/>
          </w:tcPr>
          <w:p w14:paraId="71CD36E7" w14:textId="77777777" w:rsidR="00751843" w:rsidRDefault="00751843" w:rsidP="00751843">
            <w:pPr>
              <w:spacing w:after="0" w:line="240" w:lineRule="auto"/>
              <w:jc w:val="center"/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</w:tcPr>
          <w:p w14:paraId="68C02890" w14:textId="77777777" w:rsidR="00751843" w:rsidRDefault="00E3588F" w:rsidP="00751843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48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http://www.hospitalneyarias.gob.do/transparencia/index.php/marco-legal-de-transparencia/leyes?download=14:ley-10-04</w:t>
              </w:r>
            </w:hyperlink>
          </w:p>
          <w:p w14:paraId="2EE104D7" w14:textId="77777777" w:rsidR="003233EF" w:rsidRPr="003233EF" w:rsidRDefault="003233EF" w:rsidP="007518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</w:tcPr>
          <w:p w14:paraId="09836E7F" w14:textId="77777777" w:rsidR="00751843" w:rsidRDefault="00751843" w:rsidP="00751843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1232AF11" w14:textId="77777777" w:rsidR="00751843" w:rsidRDefault="00751843" w:rsidP="00751843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394919C6" w14:textId="77777777" w:rsidTr="00301342">
        <w:tc>
          <w:tcPr>
            <w:tcW w:w="3539" w:type="dxa"/>
            <w:tcBorders>
              <w:bottom w:val="single" w:sz="4" w:space="0" w:color="auto"/>
            </w:tcBorders>
          </w:tcPr>
          <w:p w14:paraId="7C8BD9DC" w14:textId="77777777" w:rsidR="00751843" w:rsidRPr="00D21ECF" w:rsidRDefault="00751843" w:rsidP="00751843">
            <w:pPr>
              <w:spacing w:after="0" w:line="240" w:lineRule="auto"/>
              <w:rPr>
                <w:rFonts w:cs="Calibri"/>
                <w:b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 xml:space="preserve">Ley   </w:t>
            </w:r>
            <w:r w:rsidRPr="00D21ECF">
              <w:rPr>
                <w:rFonts w:cs="Calibri"/>
                <w:b/>
                <w:spacing w:val="5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 xml:space="preserve">.   </w:t>
            </w:r>
            <w:r w:rsidRPr="00D21ECF">
              <w:rPr>
                <w:rFonts w:cs="Calibri"/>
                <w:b/>
                <w:spacing w:val="6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1</w:t>
            </w:r>
            <w:r w:rsidRPr="00D21ECF">
              <w:rPr>
                <w:rFonts w:cs="Calibri"/>
                <w:b/>
                <w:spacing w:val="1"/>
                <w:lang w:val="es-ES"/>
              </w:rPr>
              <w:t>2</w:t>
            </w:r>
            <w:r w:rsidRPr="00D21ECF">
              <w:rPr>
                <w:rFonts w:cs="Calibri"/>
                <w:b/>
                <w:spacing w:val="2"/>
                <w:lang w:val="es-ES"/>
              </w:rPr>
              <w:t>6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 xml:space="preserve">1   </w:t>
            </w:r>
            <w:r w:rsidRPr="00D21ECF">
              <w:rPr>
                <w:rFonts w:cs="Calibri"/>
                <w:b/>
                <w:spacing w:val="6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qu</w:t>
            </w:r>
            <w:r w:rsidRPr="00D21ECF">
              <w:rPr>
                <w:rFonts w:cs="Calibri"/>
                <w:lang w:val="es-ES"/>
              </w:rPr>
              <w:t xml:space="preserve">e   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crea   </w:t>
            </w:r>
            <w:r w:rsidRPr="00D21ECF">
              <w:rPr>
                <w:rFonts w:cs="Calibri"/>
                <w:spacing w:val="8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  <w:spacing w:val="1"/>
              </w:rPr>
              <w:t>D</w:t>
            </w:r>
            <w:r>
              <w:rPr>
                <w:rFonts w:cs="Calibri"/>
              </w:rPr>
              <w:t>irecc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 xml:space="preserve">n 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  <w:spacing w:val="-2"/>
              </w:rPr>
              <w:t>G</w:t>
            </w:r>
            <w:r>
              <w:rPr>
                <w:rFonts w:cs="Calibri"/>
              </w:rPr>
              <w:t xml:space="preserve">eneral 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  <w:spacing w:val="-3"/>
              </w:rPr>
              <w:t>d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n</w:t>
            </w:r>
            <w:r>
              <w:rPr>
                <w:rFonts w:cs="Calibri"/>
              </w:rPr>
              <w:t>tab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</w:rPr>
              <w:t>li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ad G</w:t>
            </w:r>
            <w:r>
              <w:rPr>
                <w:rFonts w:cs="Calibri"/>
                <w:spacing w:val="-1"/>
              </w:rPr>
              <w:t>ub</w:t>
            </w:r>
            <w:r>
              <w:rPr>
                <w:rFonts w:cs="Calibri"/>
              </w:rPr>
              <w:t>ern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en</w:t>
            </w:r>
            <w:r>
              <w:rPr>
                <w:rFonts w:cs="Calibri"/>
                <w:spacing w:val="-2"/>
              </w:rPr>
              <w:t>t</w:t>
            </w:r>
            <w:r>
              <w:rPr>
                <w:rFonts w:cs="Calibri"/>
              </w:rPr>
              <w:t>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C31B4C6" w14:textId="77777777" w:rsidR="00751843" w:rsidRDefault="00751843" w:rsidP="00751843">
            <w:pPr>
              <w:spacing w:after="0" w:line="240" w:lineRule="auto"/>
              <w:jc w:val="center"/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9F0E07A" w14:textId="77777777" w:rsidR="00751843" w:rsidRDefault="00E3588F" w:rsidP="00751843">
            <w:pPr>
              <w:spacing w:after="0" w:line="240" w:lineRule="auto"/>
              <w:jc w:val="both"/>
              <w:rPr>
                <w:rStyle w:val="Hipervnculo"/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49" w:history="1">
              <w:r w:rsidR="00751843" w:rsidRPr="00751843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http://www.hospitalneyarias.gob.do/transparencia/index.php/marco-legal-de-transparencia/leyes?download=1:ley-126-01</w:t>
              </w:r>
            </w:hyperlink>
          </w:p>
          <w:p w14:paraId="68E08C46" w14:textId="77777777" w:rsidR="003233EF" w:rsidRPr="003233EF" w:rsidRDefault="003233EF" w:rsidP="00751843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9723F1C" w14:textId="77777777" w:rsidR="00751843" w:rsidRDefault="00751843" w:rsidP="00751843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7EEBDB4D" w14:textId="77777777" w:rsidR="00751843" w:rsidRDefault="00751843" w:rsidP="00751843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6827244E" w14:textId="77777777" w:rsidTr="00D34323">
        <w:trPr>
          <w:trHeight w:val="759"/>
        </w:trPr>
        <w:tc>
          <w:tcPr>
            <w:tcW w:w="3539" w:type="dxa"/>
            <w:tcBorders>
              <w:bottom w:val="single" w:sz="4" w:space="0" w:color="auto"/>
            </w:tcBorders>
            <w:shd w:val="clear" w:color="auto" w:fill="0070C0"/>
          </w:tcPr>
          <w:p w14:paraId="446EA40F" w14:textId="77777777" w:rsidR="00D34323" w:rsidRDefault="00D3432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</w:p>
          <w:p w14:paraId="6398B933" w14:textId="77777777" w:rsidR="00751843" w:rsidRPr="00BC20F9" w:rsidRDefault="00751843" w:rsidP="00751843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DECRETOS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0070C0"/>
          </w:tcPr>
          <w:p w14:paraId="7505CCFD" w14:textId="77777777" w:rsidR="00D34323" w:rsidRDefault="00D3432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</w:p>
          <w:p w14:paraId="7A960296" w14:textId="77777777" w:rsidR="00751843" w:rsidRPr="00BC20F9" w:rsidRDefault="0075184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0070C0"/>
          </w:tcPr>
          <w:p w14:paraId="67EE3E49" w14:textId="77777777" w:rsidR="00D34323" w:rsidRDefault="00D3432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</w:p>
          <w:p w14:paraId="39D851DC" w14:textId="77777777" w:rsidR="00751843" w:rsidRPr="00BC20F9" w:rsidRDefault="0075184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0070C0"/>
          </w:tcPr>
          <w:p w14:paraId="3AC92882" w14:textId="77777777" w:rsidR="00D34323" w:rsidRDefault="00D3432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</w:p>
          <w:p w14:paraId="5223D6EC" w14:textId="77777777" w:rsidR="00751843" w:rsidRPr="00BC20F9" w:rsidRDefault="0075184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0070C0"/>
          </w:tcPr>
          <w:p w14:paraId="43F8F174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4053C130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2E6ED1" w:rsidRPr="00BC20F9" w14:paraId="72D5974E" w14:textId="77777777" w:rsidTr="00301342">
        <w:tc>
          <w:tcPr>
            <w:tcW w:w="3539" w:type="dxa"/>
            <w:shd w:val="clear" w:color="auto" w:fill="auto"/>
          </w:tcPr>
          <w:p w14:paraId="40A8A452" w14:textId="77777777" w:rsidR="002E6ED1" w:rsidRDefault="002E6ED1" w:rsidP="003233EF">
            <w:pPr>
              <w:spacing w:after="0" w:line="240" w:lineRule="auto"/>
              <w:rPr>
                <w:rFonts w:cs="Calibri"/>
                <w:sz w:val="16"/>
                <w:szCs w:val="16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 xml:space="preserve">:   </w:t>
            </w:r>
            <w:r w:rsidRPr="00D21ECF">
              <w:rPr>
                <w:rFonts w:cs="Calibri"/>
                <w:b/>
                <w:spacing w:val="3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3</w:t>
            </w:r>
            <w:r w:rsidRPr="00D21ECF">
              <w:rPr>
                <w:rFonts w:cs="Calibri"/>
                <w:b/>
                <w:spacing w:val="-2"/>
                <w:lang w:val="es-ES"/>
              </w:rPr>
              <w:t>5</w:t>
            </w:r>
            <w:r w:rsidRPr="00D21ECF">
              <w:rPr>
                <w:rFonts w:cs="Calibri"/>
                <w:b/>
                <w:spacing w:val="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 xml:space="preserve">7   </w:t>
            </w:r>
            <w:r w:rsidRPr="00D21ECF">
              <w:rPr>
                <w:rFonts w:cs="Calibri"/>
                <w:b/>
                <w:spacing w:val="35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S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 xml:space="preserve">re   </w:t>
            </w:r>
            <w:r w:rsidRPr="00D21ECF">
              <w:rPr>
                <w:rFonts w:cs="Calibri"/>
                <w:spacing w:val="32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rtal Tra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sacc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al        </w:t>
            </w:r>
            <w:r w:rsidRPr="00D21ECF">
              <w:rPr>
                <w:rFonts w:cs="Calibri"/>
                <w:spacing w:val="34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el        </w:t>
            </w:r>
            <w:r w:rsidRPr="00D21ECF">
              <w:rPr>
                <w:rFonts w:cs="Calibri"/>
                <w:spacing w:val="3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S</w:t>
            </w:r>
            <w:r w:rsidRPr="00D21ECF">
              <w:rPr>
                <w:rFonts w:cs="Calibri"/>
                <w:spacing w:val="-1"/>
                <w:lang w:val="es-ES"/>
              </w:rPr>
              <w:t>i</w:t>
            </w:r>
            <w:r w:rsidRPr="00D21ECF">
              <w:rPr>
                <w:rFonts w:cs="Calibri"/>
                <w:lang w:val="es-ES"/>
              </w:rPr>
              <w:t>st</w:t>
            </w:r>
            <w:r w:rsidRPr="00D21ECF">
              <w:rPr>
                <w:rFonts w:cs="Calibri"/>
                <w:spacing w:val="-1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a 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f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spacing w:val="-3"/>
                <w:lang w:val="es-ES"/>
              </w:rPr>
              <w:t>á</w:t>
            </w:r>
            <w:r w:rsidRPr="00D21ECF">
              <w:rPr>
                <w:rFonts w:cs="Calibri"/>
                <w:lang w:val="es-ES"/>
              </w:rPr>
              <w:t>tic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,</w:t>
            </w:r>
            <w:r w:rsidRPr="00D21ECF">
              <w:rPr>
                <w:rFonts w:cs="Calibri"/>
                <w:spacing w:val="27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ara</w:t>
            </w:r>
            <w:r w:rsidRPr="00D21ECF">
              <w:rPr>
                <w:rFonts w:cs="Calibri"/>
                <w:spacing w:val="27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 w:rsidRPr="00D21ECF">
              <w:rPr>
                <w:rFonts w:cs="Calibri"/>
                <w:spacing w:val="24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g</w:t>
            </w:r>
            <w:r w:rsidRPr="00D21ECF">
              <w:rPr>
                <w:rFonts w:cs="Calibri"/>
                <w:lang w:val="es-ES"/>
              </w:rPr>
              <w:t>es</w:t>
            </w:r>
            <w:r w:rsidRPr="00D21ECF">
              <w:rPr>
                <w:rFonts w:cs="Calibri"/>
                <w:spacing w:val="1"/>
                <w:lang w:val="es-ES"/>
              </w:rPr>
              <w:t>t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26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28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las C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 xml:space="preserve">ras   </w:t>
            </w:r>
            <w:r w:rsidRPr="00D21ECF">
              <w:rPr>
                <w:rFonts w:cs="Calibri"/>
                <w:spacing w:val="14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y   </w:t>
            </w:r>
            <w:r w:rsidRPr="00D21ECF">
              <w:rPr>
                <w:rFonts w:cs="Calibri"/>
                <w:spacing w:val="1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tratac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on</w:t>
            </w:r>
            <w:r w:rsidRPr="00D21ECF">
              <w:rPr>
                <w:rFonts w:cs="Calibri"/>
                <w:lang w:val="es-ES"/>
              </w:rPr>
              <w:t xml:space="preserve">es   </w:t>
            </w:r>
            <w:r w:rsidRPr="00D21ECF">
              <w:rPr>
                <w:rFonts w:cs="Calibri"/>
                <w:spacing w:val="15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el Esta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,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de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f</w:t>
            </w:r>
            <w:r w:rsidRPr="00D21ECF">
              <w:rPr>
                <w:rFonts w:cs="Calibri"/>
                <w:lang w:val="es-ES"/>
              </w:rPr>
              <w:t>echa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1</w:t>
            </w:r>
            <w:r w:rsidRPr="00D21ECF">
              <w:rPr>
                <w:rFonts w:cs="Calibri"/>
                <w:lang w:val="es-ES"/>
              </w:rPr>
              <w:t>4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se</w:t>
            </w:r>
            <w:r w:rsidRPr="00D21ECF">
              <w:rPr>
                <w:rFonts w:cs="Calibri"/>
                <w:spacing w:val="-3"/>
                <w:lang w:val="es-ES"/>
              </w:rPr>
              <w:t>p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ie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 xml:space="preserve">re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2</w:t>
            </w:r>
            <w:r w:rsidRPr="00D21ECF">
              <w:rPr>
                <w:rFonts w:cs="Calibri"/>
                <w:spacing w:val="1"/>
                <w:lang w:val="es-ES"/>
              </w:rPr>
              <w:t>0</w:t>
            </w:r>
            <w:r w:rsidRPr="00D21ECF">
              <w:rPr>
                <w:rFonts w:cs="Calibri"/>
                <w:spacing w:val="-2"/>
                <w:lang w:val="es-ES"/>
              </w:rPr>
              <w:t>1</w:t>
            </w:r>
            <w:r w:rsidRPr="00D21ECF">
              <w:rPr>
                <w:rFonts w:cs="Calibri"/>
                <w:lang w:val="es-ES"/>
              </w:rPr>
              <w:t>7</w:t>
            </w:r>
          </w:p>
          <w:p w14:paraId="20B4AB6B" w14:textId="77777777" w:rsidR="003233EF" w:rsidRPr="003233EF" w:rsidRDefault="003233EF" w:rsidP="003233EF">
            <w:pPr>
              <w:spacing w:after="0" w:line="240" w:lineRule="auto"/>
              <w:rPr>
                <w:rFonts w:cs="Calibri"/>
                <w:b/>
                <w:color w:val="FFFFFF"/>
                <w:spacing w:val="1"/>
                <w:sz w:val="8"/>
                <w:szCs w:val="8"/>
              </w:rPr>
            </w:pPr>
          </w:p>
        </w:tc>
        <w:tc>
          <w:tcPr>
            <w:tcW w:w="1276" w:type="dxa"/>
            <w:shd w:val="clear" w:color="auto" w:fill="auto"/>
          </w:tcPr>
          <w:p w14:paraId="4E20E23D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5E942B1B" w14:textId="77777777" w:rsidR="002E6ED1" w:rsidRPr="002E6ED1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50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http://www.hospitalneyarias.gob.do/transparencia/index.php/marco-legal-de-transparencia/decretos?download=160:decreto-350-17-sobre-portal-transaccional-del-sistema-estadopdf</w:t>
              </w:r>
            </w:hyperlink>
          </w:p>
        </w:tc>
        <w:tc>
          <w:tcPr>
            <w:tcW w:w="1275" w:type="dxa"/>
            <w:shd w:val="clear" w:color="auto" w:fill="auto"/>
          </w:tcPr>
          <w:p w14:paraId="754688B1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2DF6DEFF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171B5138" w14:textId="77777777" w:rsidTr="00301342">
        <w:tc>
          <w:tcPr>
            <w:tcW w:w="3539" w:type="dxa"/>
            <w:shd w:val="clear" w:color="auto" w:fill="auto"/>
          </w:tcPr>
          <w:p w14:paraId="071A6DCC" w14:textId="77777777" w:rsidR="002E6ED1" w:rsidRDefault="002E6ED1" w:rsidP="003233EF">
            <w:pPr>
              <w:spacing w:after="0" w:line="240" w:lineRule="auto"/>
              <w:rPr>
                <w:rFonts w:cs="Calibri"/>
                <w:b/>
                <w:color w:val="FFFFFF"/>
                <w:spacing w:val="1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 xml:space="preserve">:     </w:t>
            </w:r>
            <w:r w:rsidRPr="00D21ECF">
              <w:rPr>
                <w:rFonts w:cs="Calibri"/>
                <w:b/>
                <w:spacing w:val="36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spacing w:val="-2"/>
                <w:lang w:val="es-ES"/>
              </w:rPr>
              <w:t>4</w:t>
            </w:r>
            <w:r w:rsidRPr="00D21ECF">
              <w:rPr>
                <w:rFonts w:cs="Calibri"/>
                <w:b/>
                <w:spacing w:val="1"/>
                <w:lang w:val="es-ES"/>
              </w:rPr>
              <w:t>3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 xml:space="preserve">7  </w:t>
            </w:r>
            <w:r w:rsidRPr="00464DA4">
              <w:rPr>
                <w:rFonts w:cs="Calibri"/>
                <w:lang w:val="es-ES"/>
              </w:rPr>
              <w:t>Reg</w:t>
            </w:r>
            <w:r>
              <w:rPr>
                <w:rFonts w:cs="Calibri"/>
                <w:lang w:val="es-ES"/>
              </w:rPr>
              <w:t xml:space="preserve">lamento de </w:t>
            </w:r>
            <w:r w:rsidRPr="00D21ECF">
              <w:rPr>
                <w:rFonts w:cs="Calibri"/>
                <w:lang w:val="es-ES"/>
              </w:rPr>
              <w:t>Ética</w:t>
            </w:r>
            <w:r w:rsidRPr="00D21ECF">
              <w:rPr>
                <w:rFonts w:cs="Calibri"/>
                <w:spacing w:val="-6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spacing w:val="-1"/>
                <w:lang w:val="es-ES"/>
              </w:rPr>
              <w:t>úb</w:t>
            </w:r>
            <w:r w:rsidRPr="00D21ECF">
              <w:rPr>
                <w:rFonts w:cs="Calibri"/>
                <w:lang w:val="es-ES"/>
              </w:rPr>
              <w:t>li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a</w:t>
            </w:r>
          </w:p>
        </w:tc>
        <w:tc>
          <w:tcPr>
            <w:tcW w:w="1276" w:type="dxa"/>
            <w:shd w:val="clear" w:color="auto" w:fill="auto"/>
          </w:tcPr>
          <w:p w14:paraId="1BF2D24D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4D7A875F" w14:textId="77777777" w:rsidR="002E6ED1" w:rsidRDefault="00E3588F" w:rsidP="003233EF">
            <w:pPr>
              <w:spacing w:after="0" w:line="240" w:lineRule="auto"/>
              <w:rPr>
                <w:sz w:val="8"/>
                <w:szCs w:val="8"/>
              </w:rPr>
            </w:pPr>
            <w:hyperlink r:id="rId51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http://www.hospitalneyarias.gob.do/transparencia/index.php/marco-legal-de-transparencia/decretos?download=161:decreto-143-17-que-crea-comisiones-de-tica-pblica</w:t>
              </w:r>
            </w:hyperlink>
          </w:p>
          <w:p w14:paraId="70A83893" w14:textId="77777777" w:rsidR="003233EF" w:rsidRPr="003233EF" w:rsidRDefault="003233EF" w:rsidP="003233E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75" w:type="dxa"/>
            <w:shd w:val="clear" w:color="auto" w:fill="auto"/>
          </w:tcPr>
          <w:p w14:paraId="008F6348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17E068A5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3003623F" w14:textId="77777777" w:rsidTr="00301342">
        <w:tc>
          <w:tcPr>
            <w:tcW w:w="3539" w:type="dxa"/>
            <w:shd w:val="clear" w:color="auto" w:fill="auto"/>
          </w:tcPr>
          <w:p w14:paraId="0E079711" w14:textId="77777777" w:rsidR="002E6ED1" w:rsidRDefault="002E6ED1" w:rsidP="003233EF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 xml:space="preserve">: 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spacing w:val="2"/>
                <w:lang w:val="es-ES"/>
              </w:rPr>
              <w:t>5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7</w:t>
            </w:r>
            <w:r w:rsidRPr="00D21ECF">
              <w:rPr>
                <w:rFonts w:cs="Calibri"/>
                <w:b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s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>re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tr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l Gast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 xml:space="preserve">s 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spacing w:val="-1"/>
                <w:lang w:val="es-ES"/>
              </w:rPr>
              <w:t>úb</w:t>
            </w:r>
            <w:r w:rsidRPr="00D21ECF">
              <w:rPr>
                <w:rFonts w:cs="Calibri"/>
                <w:lang w:val="es-ES"/>
              </w:rPr>
              <w:t>li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 xml:space="preserve">s, 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 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f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-3"/>
                <w:lang w:val="es-ES"/>
              </w:rPr>
              <w:t>h</w:t>
            </w:r>
            <w:r w:rsidRPr="00D21ECF">
              <w:rPr>
                <w:rFonts w:cs="Calibri"/>
                <w:lang w:val="es-ES"/>
              </w:rPr>
              <w:t xml:space="preserve">a 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8 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 </w:t>
            </w:r>
            <w:r w:rsidRPr="00D21ECF">
              <w:rPr>
                <w:rFonts w:cs="Calibri"/>
                <w:spacing w:val="-1"/>
                <w:lang w:val="es-ES"/>
              </w:rPr>
              <w:t>J</w:t>
            </w:r>
            <w:r w:rsidRPr="00D21ECF">
              <w:rPr>
                <w:rFonts w:cs="Calibri"/>
                <w:lang w:val="es-ES"/>
              </w:rPr>
              <w:t>ULIO de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2</w:t>
            </w:r>
            <w:r w:rsidRPr="00D21ECF">
              <w:rPr>
                <w:rFonts w:cs="Calibri"/>
                <w:spacing w:val="-2"/>
                <w:lang w:val="es-ES"/>
              </w:rPr>
              <w:t>01</w:t>
            </w:r>
            <w:r w:rsidRPr="00D21ECF">
              <w:rPr>
                <w:rFonts w:cs="Calibri"/>
                <w:lang w:val="es-E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14:paraId="543B2E78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7D729821" w14:textId="77777777" w:rsidR="003233EF" w:rsidRPr="003233EF" w:rsidRDefault="00E3588F" w:rsidP="003233EF">
            <w:pPr>
              <w:spacing w:after="0" w:line="240" w:lineRule="auto"/>
              <w:rPr>
                <w:sz w:val="8"/>
                <w:szCs w:val="8"/>
              </w:rPr>
            </w:pPr>
            <w:hyperlink r:id="rId52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http://www.hospitalneyarias.gob.do/transparencia/index.php/marco-legal-de-transparencia/decretos?download=1707:decreto-15-17-sobre-control-gastos-pblicos</w:t>
              </w:r>
            </w:hyperlink>
          </w:p>
          <w:p w14:paraId="30432D1D" w14:textId="77777777" w:rsidR="003233EF" w:rsidRPr="003233EF" w:rsidRDefault="003233EF" w:rsidP="003233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1C268695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0D05BBD4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3DDE4420" w14:textId="77777777" w:rsidTr="00301342">
        <w:tc>
          <w:tcPr>
            <w:tcW w:w="3539" w:type="dxa"/>
            <w:shd w:val="clear" w:color="auto" w:fill="auto"/>
          </w:tcPr>
          <w:p w14:paraId="0CDCE780" w14:textId="77777777" w:rsidR="002E6ED1" w:rsidRDefault="002E6ED1" w:rsidP="003233EF">
            <w:pPr>
              <w:spacing w:after="0" w:line="240" w:lineRule="auto"/>
              <w:rPr>
                <w:rFonts w:cs="Calibri"/>
                <w:b/>
                <w:color w:val="FFFFFF"/>
                <w:spacing w:val="1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: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9</w:t>
            </w:r>
            <w:r w:rsidRPr="00D21ECF">
              <w:rPr>
                <w:rFonts w:cs="Calibri"/>
                <w:b/>
                <w:spacing w:val="2"/>
                <w:lang w:val="es-ES"/>
              </w:rPr>
              <w:t>2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6</w:t>
            </w:r>
            <w:r w:rsidRPr="00D21ECF">
              <w:rPr>
                <w:rFonts w:cs="Calibri"/>
                <w:b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qu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crea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l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Regl</w:t>
            </w:r>
            <w:r w:rsidRPr="00D21ECF">
              <w:rPr>
                <w:rFonts w:cs="Calibri"/>
                <w:spacing w:val="-1"/>
                <w:lang w:val="es-ES"/>
              </w:rPr>
              <w:t>am</w:t>
            </w:r>
            <w:r w:rsidRPr="00D21ECF">
              <w:rPr>
                <w:rFonts w:cs="Calibri"/>
                <w:lang w:val="es-ES"/>
              </w:rPr>
              <w:t>ento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de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6376DD">
              <w:rPr>
                <w:rFonts w:cs="Calibri"/>
                <w:spacing w:val="-1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6376DD">
              <w:rPr>
                <w:rFonts w:cs="Calibri"/>
                <w:spacing w:val="-1"/>
                <w:lang w:val="es-ES"/>
              </w:rPr>
              <w:t>licación de la Ley</w:t>
            </w:r>
            <w:r>
              <w:rPr>
                <w:rFonts w:ascii="Arial" w:hAnsi="Arial" w:cs="Arial"/>
                <w:color w:val="545454"/>
                <w:sz w:val="21"/>
                <w:szCs w:val="21"/>
                <w:shd w:val="clear" w:color="auto" w:fill="FFFFFF"/>
              </w:rPr>
              <w:t xml:space="preserve"> </w:t>
            </w:r>
            <w:r w:rsidRPr="006376DD">
              <w:rPr>
                <w:rFonts w:cs="Calibri"/>
                <w:spacing w:val="-1"/>
                <w:lang w:val="es-ES"/>
              </w:rPr>
              <w:t>No. 311-14, sobre Declaración Jurada de Patrimonio</w:t>
            </w:r>
          </w:p>
        </w:tc>
        <w:tc>
          <w:tcPr>
            <w:tcW w:w="1276" w:type="dxa"/>
            <w:shd w:val="clear" w:color="auto" w:fill="auto"/>
          </w:tcPr>
          <w:p w14:paraId="11A9E076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3D14C2DE" w14:textId="77777777" w:rsidR="002E6ED1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53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http://www.hospitalneyarias.gob.do/transparencia/index.php/marco-legal-de-transparencia/decretos?download=162:decreto-92-16-que-establece-el-reglamenteo-de-aplicacion-de-la-ley-311-14</w:t>
              </w:r>
            </w:hyperlink>
          </w:p>
          <w:p w14:paraId="60849ABC" w14:textId="77777777" w:rsidR="003233EF" w:rsidRPr="002E6ED1" w:rsidRDefault="003233EF" w:rsidP="003233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A310133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2507F8BD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504D3B7E" w14:textId="77777777" w:rsidTr="00301342">
        <w:tc>
          <w:tcPr>
            <w:tcW w:w="3539" w:type="dxa"/>
            <w:shd w:val="clear" w:color="auto" w:fill="auto"/>
          </w:tcPr>
          <w:p w14:paraId="12E854D2" w14:textId="77777777" w:rsidR="002E6ED1" w:rsidRDefault="002E6ED1" w:rsidP="003233EF">
            <w:pPr>
              <w:spacing w:after="0" w:line="240" w:lineRule="auto"/>
              <w:jc w:val="both"/>
              <w:rPr>
                <w:rFonts w:cs="Calibri"/>
                <w:spacing w:val="-1"/>
                <w:sz w:val="16"/>
                <w:szCs w:val="16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lastRenderedPageBreak/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: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1</w:t>
            </w:r>
            <w:r w:rsidRPr="00D21ECF">
              <w:rPr>
                <w:rFonts w:cs="Calibri"/>
                <w:b/>
                <w:spacing w:val="1"/>
                <w:lang w:val="es-ES"/>
              </w:rPr>
              <w:t>8</w:t>
            </w:r>
            <w:r w:rsidRPr="00D21ECF">
              <w:rPr>
                <w:rFonts w:cs="Calibri"/>
                <w:b/>
                <w:spacing w:val="2"/>
                <w:lang w:val="es-ES"/>
              </w:rPr>
              <w:t>8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4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Que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sta</w:t>
            </w:r>
            <w:r w:rsidRPr="00D21ECF">
              <w:rPr>
                <w:rFonts w:cs="Calibri"/>
                <w:spacing w:val="-3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>lece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l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 xml:space="preserve">s 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ri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ci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s y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las n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spacing w:val="-3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s ge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erales </w:t>
            </w:r>
            <w:r w:rsidRPr="00D21ECF">
              <w:rPr>
                <w:rFonts w:cs="Calibri"/>
                <w:spacing w:val="-1"/>
                <w:lang w:val="es-ES"/>
              </w:rPr>
              <w:t>qu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ser</w:t>
            </w:r>
            <w:r w:rsidRPr="00D21ECF">
              <w:rPr>
                <w:rFonts w:cs="Calibri"/>
                <w:spacing w:val="1"/>
                <w:lang w:val="es-ES"/>
              </w:rPr>
              <w:t>v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>án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de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u</w:t>
            </w:r>
            <w:r w:rsidRPr="00D21ECF">
              <w:rPr>
                <w:rFonts w:cs="Calibri"/>
                <w:lang w:val="es-ES"/>
              </w:rPr>
              <w:t>tas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</w:t>
            </w:r>
            <w:r w:rsidRPr="00D21ECF">
              <w:rPr>
                <w:rFonts w:cs="Calibri"/>
                <w:spacing w:val="-3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s C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isi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s de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V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spacing w:val="-1"/>
                <w:lang w:val="es-ES"/>
              </w:rPr>
              <w:t>du</w:t>
            </w:r>
            <w:r w:rsidRPr="00D21ECF">
              <w:rPr>
                <w:rFonts w:cs="Calibri"/>
                <w:lang w:val="es-ES"/>
              </w:rPr>
              <w:t>ría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ud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a </w:t>
            </w:r>
            <w:r>
              <w:rPr>
                <w:rFonts w:cs="Calibri"/>
                <w:spacing w:val="-1"/>
                <w:lang w:val="es-ES"/>
              </w:rPr>
              <w:t>de fecha 04 de Junio de 2014</w:t>
            </w:r>
          </w:p>
          <w:p w14:paraId="760AC3EB" w14:textId="77777777" w:rsidR="003233EF" w:rsidRPr="003233EF" w:rsidRDefault="003233EF" w:rsidP="003233EF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160B0117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6376DD">
              <w:rPr>
                <w:rFonts w:cs="Calibri"/>
                <w:b/>
                <w:lang w:val="es-E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3F35866E" w14:textId="77777777" w:rsidR="002E6ED1" w:rsidRPr="002E6ED1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54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http://www.hospitalneyarias.gob.do/transparencia/index.php/marco-legal-de-transparencia/decretos?download=163:decreto188-14</w:t>
              </w:r>
            </w:hyperlink>
          </w:p>
        </w:tc>
        <w:tc>
          <w:tcPr>
            <w:tcW w:w="1275" w:type="dxa"/>
            <w:shd w:val="clear" w:color="auto" w:fill="auto"/>
          </w:tcPr>
          <w:p w14:paraId="0372F0D9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6B8E61DD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5FDED37E" w14:textId="77777777" w:rsidTr="00301342">
        <w:tc>
          <w:tcPr>
            <w:tcW w:w="3539" w:type="dxa"/>
            <w:shd w:val="clear" w:color="auto" w:fill="auto"/>
          </w:tcPr>
          <w:p w14:paraId="3DF0334E" w14:textId="77777777" w:rsidR="002E6ED1" w:rsidRDefault="002E6ED1" w:rsidP="0032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Dec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  <w:spacing w:val="27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5</w:t>
            </w:r>
            <w:r>
              <w:rPr>
                <w:rFonts w:cs="Calibri"/>
                <w:b/>
                <w:spacing w:val="1"/>
              </w:rPr>
              <w:t>4</w:t>
            </w:r>
            <w:r>
              <w:rPr>
                <w:rFonts w:cs="Calibri"/>
                <w:b/>
                <w:spacing w:val="2"/>
              </w:rPr>
              <w:t>3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b/>
                <w:spacing w:val="1"/>
              </w:rPr>
              <w:t>1</w:t>
            </w:r>
            <w:r>
              <w:rPr>
                <w:rFonts w:cs="Calibri"/>
                <w:b/>
              </w:rPr>
              <w:t xml:space="preserve">2 </w:t>
            </w:r>
            <w:r>
              <w:rPr>
                <w:rFonts w:cs="Calibri"/>
                <w:b/>
                <w:spacing w:val="27"/>
              </w:rPr>
              <w:t xml:space="preserve"> </w:t>
            </w:r>
            <w:r>
              <w:rPr>
                <w:rFonts w:cs="Calibri"/>
                <w:spacing w:val="-1"/>
              </w:rPr>
              <w:t>qu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28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 xml:space="preserve">eba </w:t>
            </w:r>
            <w:r>
              <w:rPr>
                <w:rFonts w:cs="Calibri"/>
                <w:spacing w:val="27"/>
              </w:rPr>
              <w:t xml:space="preserve"> </w:t>
            </w:r>
            <w:r>
              <w:rPr>
                <w:rFonts w:cs="Calibri"/>
              </w:rPr>
              <w:t xml:space="preserve">el Reglamento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5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licac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14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8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 w:rsidRPr="00D21ECF">
              <w:rPr>
                <w:rFonts w:cs="Calibri"/>
                <w:spacing w:val="17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Le</w:t>
            </w:r>
            <w:r w:rsidRPr="00D21ECF">
              <w:rPr>
                <w:rFonts w:cs="Calibri"/>
                <w:lang w:val="es-ES"/>
              </w:rPr>
              <w:t>y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 xml:space="preserve">. </w:t>
            </w:r>
            <w:r>
              <w:rPr>
                <w:rFonts w:cs="Calibri"/>
                <w:spacing w:val="-2"/>
              </w:rPr>
              <w:t>3</w:t>
            </w:r>
            <w:r>
              <w:rPr>
                <w:rFonts w:cs="Calibri"/>
                <w:spacing w:val="1"/>
              </w:rPr>
              <w:t>4</w:t>
            </w:r>
            <w:r>
              <w:rPr>
                <w:rFonts w:cs="Calibri"/>
                <w:spacing w:val="2"/>
              </w:rPr>
              <w:t>0</w:t>
            </w:r>
            <w:r>
              <w:rPr>
                <w:rFonts w:cs="Calibri"/>
                <w:spacing w:val="-3"/>
              </w:rPr>
              <w:t>-</w:t>
            </w:r>
            <w:r>
              <w:rPr>
                <w:rFonts w:cs="Calibri"/>
                <w:spacing w:val="1"/>
              </w:rPr>
              <w:t>06</w:t>
            </w:r>
          </w:p>
        </w:tc>
        <w:tc>
          <w:tcPr>
            <w:tcW w:w="1276" w:type="dxa"/>
            <w:shd w:val="clear" w:color="auto" w:fill="auto"/>
          </w:tcPr>
          <w:p w14:paraId="42ED0BB5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6376DD">
              <w:rPr>
                <w:rFonts w:cs="Calibri"/>
                <w:b/>
                <w:lang w:val="es-E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1AE6E676" w14:textId="77777777" w:rsidR="002E6ED1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55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http://www.hospitalneyarias.gob.do/transparencia/index.php/marco-legal-de-transparencia/decretos?download=29:decreto-543-12</w:t>
              </w:r>
            </w:hyperlink>
          </w:p>
          <w:p w14:paraId="27241030" w14:textId="77777777" w:rsidR="003233EF" w:rsidRPr="002E6ED1" w:rsidRDefault="003233EF" w:rsidP="003233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2D8DDAAE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360B0580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2C8758CB" w14:textId="77777777" w:rsidTr="00301342">
        <w:tc>
          <w:tcPr>
            <w:tcW w:w="3539" w:type="dxa"/>
            <w:shd w:val="clear" w:color="auto" w:fill="auto"/>
          </w:tcPr>
          <w:p w14:paraId="02647A5E" w14:textId="77777777" w:rsidR="002E6ED1" w:rsidRPr="00D21ECF" w:rsidRDefault="002E6ED1" w:rsidP="003233EF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: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4</w:t>
            </w:r>
            <w:r w:rsidRPr="00D21ECF">
              <w:rPr>
                <w:rFonts w:cs="Calibri"/>
                <w:b/>
                <w:spacing w:val="1"/>
                <w:lang w:val="es-ES"/>
              </w:rPr>
              <w:t>8</w:t>
            </w:r>
            <w:r w:rsidRPr="00D21ECF">
              <w:rPr>
                <w:rFonts w:cs="Calibri"/>
                <w:b/>
                <w:spacing w:val="2"/>
                <w:lang w:val="es-ES"/>
              </w:rPr>
              <w:t>6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2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Crea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>ec</w:t>
            </w:r>
            <w:r w:rsidRPr="00D21ECF">
              <w:rPr>
                <w:rFonts w:cs="Calibri"/>
                <w:spacing w:val="1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 General de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Ética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egr</w:t>
            </w:r>
            <w:r w:rsidRPr="00D21ECF">
              <w:rPr>
                <w:rFonts w:cs="Calibri"/>
                <w:spacing w:val="-1"/>
                <w:lang w:val="es-ES"/>
              </w:rPr>
              <w:t>id</w:t>
            </w:r>
            <w:r w:rsidRPr="00D21ECF">
              <w:rPr>
                <w:rFonts w:cs="Calibri"/>
                <w:lang w:val="es-ES"/>
              </w:rPr>
              <w:t>ad G</w:t>
            </w:r>
            <w:r w:rsidRPr="00D21ECF">
              <w:rPr>
                <w:rFonts w:cs="Calibri"/>
                <w:spacing w:val="-1"/>
                <w:lang w:val="es-ES"/>
              </w:rPr>
              <w:t>ub</w:t>
            </w:r>
            <w:r w:rsidRPr="00D21ECF">
              <w:rPr>
                <w:rFonts w:cs="Calibri"/>
                <w:lang w:val="es-ES"/>
              </w:rPr>
              <w:t>ern</w:t>
            </w:r>
            <w:r w:rsidRPr="00D21ECF">
              <w:rPr>
                <w:rFonts w:cs="Calibri"/>
                <w:spacing w:val="-1"/>
                <w:lang w:val="es-ES"/>
              </w:rPr>
              <w:t>a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en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al</w:t>
            </w:r>
          </w:p>
        </w:tc>
        <w:tc>
          <w:tcPr>
            <w:tcW w:w="1276" w:type="dxa"/>
            <w:shd w:val="clear" w:color="auto" w:fill="auto"/>
          </w:tcPr>
          <w:p w14:paraId="63B729B5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04C8027D" w14:textId="77777777" w:rsidR="002E6ED1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56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http://www.hospitalneyarias.gob.do/transparencia/index.php/marco-legal-de-transparencia/decretos?download=28:decreto-486-12</w:t>
              </w:r>
            </w:hyperlink>
          </w:p>
          <w:p w14:paraId="081437F3" w14:textId="77777777" w:rsidR="003233EF" w:rsidRPr="002E6ED1" w:rsidRDefault="003233EF" w:rsidP="003233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0AB32425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157E6221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296ECB53" w14:textId="77777777" w:rsidTr="00301342">
        <w:tc>
          <w:tcPr>
            <w:tcW w:w="3539" w:type="dxa"/>
            <w:shd w:val="clear" w:color="auto" w:fill="auto"/>
          </w:tcPr>
          <w:p w14:paraId="5F661E30" w14:textId="77777777" w:rsidR="002E6ED1" w:rsidRDefault="002E6ED1" w:rsidP="0032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Dec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  <w:spacing w:val="49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1</w:t>
            </w:r>
            <w:r>
              <w:rPr>
                <w:rFonts w:cs="Calibri"/>
                <w:b/>
                <w:spacing w:val="1"/>
              </w:rPr>
              <w:t>2</w:t>
            </w:r>
            <w:r>
              <w:rPr>
                <w:rFonts w:cs="Calibri"/>
                <w:b/>
                <w:spacing w:val="2"/>
              </w:rPr>
              <w:t>9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b/>
                <w:spacing w:val="1"/>
              </w:rPr>
              <w:t>1</w:t>
            </w:r>
            <w:r>
              <w:rPr>
                <w:rFonts w:cs="Calibri"/>
                <w:b/>
              </w:rPr>
              <w:t xml:space="preserve">0  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</w:rPr>
              <w:t>egla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</w:rPr>
              <w:t xml:space="preserve">ento </w:t>
            </w:r>
            <w:r>
              <w:rPr>
                <w:rFonts w:cs="Calibri"/>
                <w:spacing w:val="50"/>
              </w:rPr>
              <w:t xml:space="preserve"> </w:t>
            </w:r>
            <w:r>
              <w:rPr>
                <w:rFonts w:cs="Calibri"/>
                <w:spacing w:val="-3"/>
              </w:rPr>
              <w:t>d</w:t>
            </w:r>
            <w:r>
              <w:rPr>
                <w:rFonts w:cs="Calibri"/>
              </w:rPr>
              <w:t xml:space="preserve">e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licaci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 xml:space="preserve">n </w:t>
            </w:r>
            <w:r w:rsidRPr="00D21ECF">
              <w:rPr>
                <w:rFonts w:cs="Calibri"/>
                <w:spacing w:val="29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 </w:t>
            </w:r>
            <w:r w:rsidRPr="00D21ECF">
              <w:rPr>
                <w:rFonts w:cs="Calibri"/>
                <w:spacing w:val="3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la </w:t>
            </w:r>
            <w:r w:rsidRPr="00D21ECF">
              <w:rPr>
                <w:rFonts w:cs="Calibri"/>
                <w:spacing w:val="27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L</w:t>
            </w:r>
            <w:r w:rsidRPr="00D21ECF">
              <w:rPr>
                <w:rFonts w:cs="Calibri"/>
                <w:lang w:val="es-ES"/>
              </w:rPr>
              <w:t xml:space="preserve">ey </w:t>
            </w:r>
            <w:r w:rsidRPr="00D21ECF">
              <w:rPr>
                <w:rFonts w:cs="Calibri"/>
                <w:spacing w:val="32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Ge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eral </w:t>
            </w:r>
            <w:r w:rsidRPr="00D21ECF">
              <w:rPr>
                <w:rFonts w:cs="Calibri"/>
                <w:spacing w:val="33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r</w:t>
            </w:r>
            <w:r>
              <w:rPr>
                <w:rFonts w:cs="Calibri"/>
              </w:rPr>
              <w:t>ch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o</w:t>
            </w:r>
            <w:r>
              <w:rPr>
                <w:rFonts w:cs="Calibri"/>
                <w:lang w:val="es-E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14:paraId="6BA10B59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1C3D5576" w14:textId="77777777" w:rsidR="002E6ED1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57" w:history="1">
              <w:r w:rsidR="002E6ED1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http://www.hospitalneyarias.gob.do/transparencia/index.php/marco-legal-de-transparencia/decretos?download=15:decreto-129-10</w:t>
              </w:r>
            </w:hyperlink>
          </w:p>
          <w:p w14:paraId="78045AB8" w14:textId="77777777" w:rsidR="003233EF" w:rsidRPr="002E6ED1" w:rsidRDefault="003233EF" w:rsidP="003233E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A19304A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135E7302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44742261" w14:textId="77777777" w:rsidTr="00301342">
        <w:tc>
          <w:tcPr>
            <w:tcW w:w="3539" w:type="dxa"/>
            <w:shd w:val="clear" w:color="auto" w:fill="auto"/>
          </w:tcPr>
          <w:p w14:paraId="1A7B0074" w14:textId="77777777" w:rsidR="002E6ED1" w:rsidRDefault="002E6ED1" w:rsidP="0032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Dec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>:</w:t>
            </w:r>
            <w:r>
              <w:rPr>
                <w:rFonts w:cs="Calibri"/>
                <w:b/>
                <w:spacing w:val="-1"/>
              </w:rPr>
              <w:t xml:space="preserve"> 6</w:t>
            </w:r>
            <w:r>
              <w:rPr>
                <w:rFonts w:cs="Calibri"/>
                <w:b/>
                <w:spacing w:val="1"/>
              </w:rPr>
              <w:t>9</w:t>
            </w:r>
            <w:r>
              <w:rPr>
                <w:rFonts w:cs="Calibri"/>
                <w:b/>
                <w:spacing w:val="2"/>
              </w:rPr>
              <w:t>4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</w:rPr>
              <w:t>9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</w:rPr>
              <w:t>Crea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</w:rPr>
              <w:t>l S</w:t>
            </w:r>
            <w:r>
              <w:rPr>
                <w:rFonts w:cs="Calibri"/>
                <w:spacing w:val="-1"/>
              </w:rPr>
              <w:t>i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1"/>
              </w:rPr>
              <w:t>e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</w:rPr>
              <w:t>a</w:t>
            </w:r>
          </w:p>
          <w:p w14:paraId="7BCD18AF" w14:textId="77777777" w:rsidR="002E6ED1" w:rsidRPr="00D21ECF" w:rsidRDefault="002E6ED1" w:rsidP="003233EF">
            <w:pPr>
              <w:spacing w:after="0" w:line="240" w:lineRule="auto"/>
              <w:ind w:left="108"/>
              <w:rPr>
                <w:rFonts w:cs="Calibri"/>
                <w:lang w:val="es-ES"/>
              </w:rPr>
            </w:pPr>
            <w:r>
              <w:rPr>
                <w:rFonts w:cs="Calibri"/>
                <w:spacing w:val="1"/>
              </w:rPr>
              <w:t>3</w:t>
            </w:r>
            <w:r>
              <w:rPr>
                <w:rFonts w:cs="Calibri"/>
                <w:spacing w:val="-2"/>
              </w:rPr>
              <w:t>1</w:t>
            </w:r>
            <w:r>
              <w:rPr>
                <w:rFonts w:cs="Calibri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14:paraId="0638FAC6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52F92185" w14:textId="77777777" w:rsidR="002E6ED1" w:rsidRDefault="00E3588F" w:rsidP="003233EF">
            <w:pPr>
              <w:spacing w:after="0" w:line="240" w:lineRule="auto"/>
              <w:rPr>
                <w:sz w:val="8"/>
                <w:szCs w:val="8"/>
              </w:rPr>
            </w:pPr>
            <w:hyperlink r:id="rId58" w:history="1">
              <w:r w:rsidR="002E6ED1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http://www.hospitalneyarias.gob.do/transparencia/index.php/marco-legal-de-transparencia/decretos?download=26:decreto-694-09</w:t>
              </w:r>
            </w:hyperlink>
          </w:p>
          <w:p w14:paraId="3A87CFDF" w14:textId="77777777" w:rsidR="003233EF" w:rsidRPr="003233EF" w:rsidRDefault="003233EF" w:rsidP="003233E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75" w:type="dxa"/>
            <w:shd w:val="clear" w:color="auto" w:fill="auto"/>
          </w:tcPr>
          <w:p w14:paraId="073E6EB7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012A07A6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0164CE23" w14:textId="77777777" w:rsidTr="00301342">
        <w:tc>
          <w:tcPr>
            <w:tcW w:w="3539" w:type="dxa"/>
            <w:shd w:val="clear" w:color="auto" w:fill="auto"/>
          </w:tcPr>
          <w:p w14:paraId="3657AA1F" w14:textId="77777777" w:rsidR="002E6ED1" w:rsidRDefault="002E6ED1" w:rsidP="003233EF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: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5</w:t>
            </w:r>
            <w:r w:rsidRPr="00D21ECF">
              <w:rPr>
                <w:rFonts w:cs="Calibri"/>
                <w:b/>
                <w:spacing w:val="1"/>
                <w:lang w:val="es-ES"/>
              </w:rPr>
              <w:t>2</w:t>
            </w:r>
            <w:r w:rsidRPr="00D21ECF">
              <w:rPr>
                <w:rFonts w:cs="Calibri"/>
                <w:b/>
                <w:spacing w:val="2"/>
                <w:lang w:val="es-ES"/>
              </w:rPr>
              <w:t>8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9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Regl</w:t>
            </w:r>
            <w:r w:rsidRPr="00D21ECF">
              <w:rPr>
                <w:rFonts w:cs="Calibri"/>
                <w:spacing w:val="-3"/>
                <w:lang w:val="es-ES"/>
              </w:rPr>
              <w:t>a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to Or</w:t>
            </w:r>
            <w:r w:rsidRPr="00D21ECF">
              <w:rPr>
                <w:rFonts w:cs="Calibri"/>
                <w:spacing w:val="-1"/>
                <w:lang w:val="es-ES"/>
              </w:rPr>
              <w:t>g</w:t>
            </w:r>
            <w:r w:rsidRPr="00D21ECF">
              <w:rPr>
                <w:rFonts w:cs="Calibri"/>
                <w:lang w:val="es-ES"/>
              </w:rPr>
              <w:t>á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ico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fu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al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el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4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isterio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istr</w:t>
            </w:r>
            <w:r w:rsidRPr="00D21ECF">
              <w:rPr>
                <w:rFonts w:cs="Calibri"/>
                <w:spacing w:val="-2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ci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spacing w:val="-1"/>
                <w:lang w:val="es-ES"/>
              </w:rPr>
              <w:t>úb</w:t>
            </w:r>
            <w:r w:rsidRPr="00D21ECF">
              <w:rPr>
                <w:rFonts w:cs="Calibri"/>
                <w:lang w:val="es-ES"/>
              </w:rPr>
              <w:t>lica</w:t>
            </w:r>
          </w:p>
          <w:p w14:paraId="5C26461F" w14:textId="77777777" w:rsidR="004604F8" w:rsidRDefault="004604F8" w:rsidP="003233EF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435CEB74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5EC192F6" w14:textId="77777777" w:rsidR="002E6ED1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59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http://www.hospitalneyarias.gob.do/transparencia/index.php/marco-legal-de-transparencia/decretos?download=25:decreto-528-09</w:t>
              </w:r>
            </w:hyperlink>
          </w:p>
          <w:p w14:paraId="432FCEB2" w14:textId="77777777" w:rsidR="003233EF" w:rsidRPr="003233EF" w:rsidRDefault="003233EF" w:rsidP="003233EF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1C1948A6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1104D4CF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254B98CC" w14:textId="77777777" w:rsidTr="00301342">
        <w:tc>
          <w:tcPr>
            <w:tcW w:w="3539" w:type="dxa"/>
            <w:shd w:val="clear" w:color="auto" w:fill="auto"/>
          </w:tcPr>
          <w:p w14:paraId="1344CC64" w14:textId="77777777" w:rsidR="002E6ED1" w:rsidRDefault="002E6ED1" w:rsidP="003233EF">
            <w:pPr>
              <w:spacing w:after="0" w:line="240" w:lineRule="auto"/>
              <w:rPr>
                <w:rFonts w:cs="Calibri"/>
                <w:sz w:val="16"/>
                <w:szCs w:val="16"/>
                <w:lang w:val="es-ES"/>
              </w:rPr>
            </w:pPr>
            <w:r>
              <w:rPr>
                <w:rFonts w:cs="Calibri"/>
                <w:b/>
              </w:rPr>
              <w:t>Dec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  <w:spacing w:val="3"/>
              </w:rPr>
              <w:t>527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</w:rPr>
              <w:t xml:space="preserve">9 </w:t>
            </w:r>
            <w:r>
              <w:rPr>
                <w:rFonts w:cs="Calibri"/>
                <w:b/>
                <w:spacing w:val="5"/>
              </w:rPr>
              <w:t xml:space="preserve"> </w:t>
            </w:r>
            <w:r>
              <w:rPr>
                <w:rFonts w:cs="Calibri"/>
              </w:rPr>
              <w:t>Q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</w:rPr>
              <w:t>es</w:t>
            </w:r>
            <w:r>
              <w:rPr>
                <w:rFonts w:cs="Calibri"/>
                <w:spacing w:val="-1"/>
              </w:rPr>
              <w:t>t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 xml:space="preserve">lece </w:t>
            </w:r>
            <w:r>
              <w:rPr>
                <w:rFonts w:cs="Calibri"/>
                <w:spacing w:val="4"/>
              </w:rPr>
              <w:t xml:space="preserve"> 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l Regl</w:t>
            </w:r>
            <w:r>
              <w:rPr>
                <w:rFonts w:cs="Calibri"/>
                <w:spacing w:val="-1"/>
              </w:rPr>
              <w:t>am</w:t>
            </w:r>
            <w:r>
              <w:rPr>
                <w:rFonts w:cs="Calibri"/>
              </w:rPr>
              <w:t xml:space="preserve">ento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 xml:space="preserve">e  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structu</w:t>
            </w:r>
            <w:r>
              <w:rPr>
                <w:rFonts w:cs="Calibri"/>
                <w:spacing w:val="-1"/>
              </w:rPr>
              <w:t>r</w:t>
            </w:r>
            <w:r>
              <w:rPr>
                <w:rFonts w:cs="Calibri"/>
              </w:rPr>
              <w:t xml:space="preserve">a Organizativa,   </w:t>
            </w:r>
            <w:r>
              <w:rPr>
                <w:rFonts w:cs="Calibri"/>
                <w:spacing w:val="27"/>
              </w:rPr>
              <w:t xml:space="preserve"> </w:t>
            </w:r>
            <w:r>
              <w:rPr>
                <w:rFonts w:cs="Calibri"/>
              </w:rPr>
              <w:t>Car</w:t>
            </w:r>
            <w:r>
              <w:rPr>
                <w:rFonts w:cs="Calibri"/>
                <w:spacing w:val="-1"/>
              </w:rPr>
              <w:t>go</w:t>
            </w:r>
            <w:r>
              <w:rPr>
                <w:rFonts w:cs="Calibri"/>
              </w:rPr>
              <w:t xml:space="preserve">s   </w:t>
            </w:r>
            <w:r>
              <w:rPr>
                <w:rFonts w:cs="Calibri"/>
                <w:spacing w:val="27"/>
              </w:rPr>
              <w:t xml:space="preserve"> </w:t>
            </w:r>
            <w:r>
              <w:rPr>
                <w:rFonts w:cs="Calibri"/>
              </w:rPr>
              <w:t xml:space="preserve">y   </w:t>
            </w:r>
            <w:r>
              <w:rPr>
                <w:rFonts w:cs="Calibri"/>
                <w:spacing w:val="28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líti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</w:rPr>
              <w:t xml:space="preserve">a </w:t>
            </w:r>
            <w:r w:rsidRPr="00D21ECF">
              <w:rPr>
                <w:rFonts w:cs="Calibri"/>
                <w:lang w:val="es-ES"/>
              </w:rPr>
              <w:t>S</w:t>
            </w:r>
            <w:r w:rsidRPr="00D21ECF">
              <w:rPr>
                <w:rFonts w:cs="Calibri"/>
                <w:spacing w:val="-1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la</w:t>
            </w:r>
            <w:r w:rsidRPr="00D21ECF">
              <w:rPr>
                <w:rFonts w:cs="Calibri"/>
                <w:spacing w:val="-1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>ial del s</w:t>
            </w:r>
            <w:r w:rsidRPr="00D21ECF">
              <w:rPr>
                <w:rFonts w:cs="Calibri"/>
                <w:spacing w:val="-1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 p</w:t>
            </w:r>
            <w:r w:rsidRPr="00D21ECF">
              <w:rPr>
                <w:rFonts w:cs="Calibri"/>
                <w:spacing w:val="-1"/>
                <w:lang w:val="es-ES"/>
              </w:rPr>
              <w:t>úb</w:t>
            </w:r>
            <w:r w:rsidRPr="00D21ECF">
              <w:rPr>
                <w:rFonts w:cs="Calibri"/>
                <w:lang w:val="es-ES"/>
              </w:rPr>
              <w:t xml:space="preserve">lico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spacing w:val="1"/>
                <w:lang w:val="es-ES"/>
              </w:rPr>
              <w:t>om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ica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.</w:t>
            </w:r>
          </w:p>
          <w:p w14:paraId="5161CA3B" w14:textId="77777777" w:rsidR="003233EF" w:rsidRPr="003233EF" w:rsidRDefault="003233EF" w:rsidP="003233E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2F981DBA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79B93418" w14:textId="77777777" w:rsidR="002E6ED1" w:rsidRPr="002E6ED1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60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http://www.hospitalneyarias.gob.do/transparencia/index.php/marco-legal-de-transparencia/decretos?download=24:decreto-527-09</w:t>
              </w:r>
            </w:hyperlink>
          </w:p>
        </w:tc>
        <w:tc>
          <w:tcPr>
            <w:tcW w:w="1275" w:type="dxa"/>
            <w:shd w:val="clear" w:color="auto" w:fill="auto"/>
          </w:tcPr>
          <w:p w14:paraId="51108084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011F3547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4E58ACBE" w14:textId="77777777" w:rsidTr="00301342">
        <w:tc>
          <w:tcPr>
            <w:tcW w:w="3539" w:type="dxa"/>
            <w:shd w:val="clear" w:color="auto" w:fill="auto"/>
          </w:tcPr>
          <w:p w14:paraId="60317FD5" w14:textId="77777777" w:rsidR="002E6ED1" w:rsidRDefault="002E6ED1" w:rsidP="003233E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b/>
              </w:rPr>
              <w:t>Dec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  <w:spacing w:val="29"/>
              </w:rPr>
              <w:t>525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0</w:t>
            </w:r>
            <w:r>
              <w:rPr>
                <w:rFonts w:cs="Calibri"/>
                <w:b/>
              </w:rPr>
              <w:t xml:space="preserve">9 </w:t>
            </w:r>
            <w:r>
              <w:rPr>
                <w:rFonts w:cs="Calibri"/>
                <w:b/>
                <w:spacing w:val="34"/>
              </w:rPr>
              <w:t xml:space="preserve"> </w:t>
            </w:r>
            <w:r>
              <w:rPr>
                <w:rFonts w:cs="Calibri"/>
              </w:rPr>
              <w:t>Q</w:t>
            </w:r>
            <w:r>
              <w:rPr>
                <w:rFonts w:cs="Calibri"/>
                <w:spacing w:val="-3"/>
              </w:rPr>
              <w:t>u</w:t>
            </w:r>
            <w:r>
              <w:rPr>
                <w:rFonts w:cs="Calibri"/>
              </w:rPr>
              <w:t xml:space="preserve">e 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3"/>
              </w:rPr>
              <w:t>p</w:t>
            </w:r>
            <w:r>
              <w:rPr>
                <w:rFonts w:cs="Calibri"/>
              </w:rPr>
              <w:t>r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 xml:space="preserve">eba </w:t>
            </w:r>
            <w:r>
              <w:rPr>
                <w:rFonts w:cs="Calibri"/>
                <w:spacing w:val="32"/>
              </w:rPr>
              <w:t xml:space="preserve"> 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l Regl</w:t>
            </w:r>
            <w:r>
              <w:rPr>
                <w:rFonts w:cs="Calibri"/>
                <w:spacing w:val="-1"/>
              </w:rPr>
              <w:t>am</w:t>
            </w:r>
            <w:r>
              <w:rPr>
                <w:rFonts w:cs="Calibri"/>
              </w:rPr>
              <w:t xml:space="preserve">ento   </w:t>
            </w:r>
            <w:r>
              <w:rPr>
                <w:rFonts w:cs="Calibri"/>
                <w:spacing w:val="26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 xml:space="preserve">e   </w:t>
            </w:r>
            <w:r>
              <w:rPr>
                <w:rFonts w:cs="Calibri"/>
                <w:spacing w:val="25"/>
              </w:rPr>
              <w:t xml:space="preserve"> 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1"/>
              </w:rPr>
              <w:t>v</w:t>
            </w:r>
            <w:r>
              <w:rPr>
                <w:rFonts w:cs="Calibri"/>
              </w:rPr>
              <w:t>al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 xml:space="preserve">n   </w:t>
            </w:r>
            <w:r>
              <w:rPr>
                <w:rFonts w:cs="Calibri"/>
                <w:spacing w:val="26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 xml:space="preserve">l </w:t>
            </w:r>
            <w:r w:rsidRPr="00D21ECF">
              <w:rPr>
                <w:rFonts w:cs="Calibri"/>
                <w:spacing w:val="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>s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spacing w:val="-3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 xml:space="preserve">eño </w:t>
            </w:r>
            <w:r w:rsidRPr="00D21ECF">
              <w:rPr>
                <w:rFonts w:cs="Calibri"/>
                <w:spacing w:val="48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y </w:t>
            </w:r>
            <w:r w:rsidRPr="00D21ECF">
              <w:rPr>
                <w:rFonts w:cs="Calibri"/>
                <w:spacing w:val="46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-1"/>
                <w:lang w:val="es-ES"/>
              </w:rPr>
              <w:t>om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 xml:space="preserve">n </w:t>
            </w:r>
            <w:r w:rsidRPr="00D21ECF">
              <w:rPr>
                <w:rFonts w:cs="Calibri"/>
                <w:spacing w:val="49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 </w:t>
            </w:r>
            <w:r w:rsidRPr="00D21ECF">
              <w:rPr>
                <w:rFonts w:cs="Calibri"/>
                <w:spacing w:val="48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l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s Servid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>es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y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F</w:t>
            </w:r>
            <w:r w:rsidRPr="00D21ECF">
              <w:rPr>
                <w:rFonts w:cs="Calibri"/>
                <w:spacing w:val="-1"/>
                <w:lang w:val="es-ES"/>
              </w:rPr>
              <w:t>un</w:t>
            </w:r>
            <w:r w:rsidRPr="00D21ECF">
              <w:rPr>
                <w:rFonts w:cs="Calibri"/>
                <w:lang w:val="es-ES"/>
              </w:rPr>
              <w:t>ci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ar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 xml:space="preserve">s </w:t>
            </w:r>
            <w:r w:rsidRPr="00D21ECF">
              <w:rPr>
                <w:rFonts w:cs="Calibri"/>
                <w:spacing w:val="-3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 A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istrac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spacing w:val="-1"/>
                <w:lang w:val="es-ES"/>
              </w:rPr>
              <w:t>úb</w:t>
            </w:r>
            <w:r w:rsidRPr="00D21ECF">
              <w:rPr>
                <w:rFonts w:cs="Calibri"/>
                <w:lang w:val="es-ES"/>
              </w:rPr>
              <w:t>lica.</w:t>
            </w:r>
            <w:r>
              <w:rPr>
                <w:rFonts w:cs="Calibri"/>
              </w:rPr>
              <w:t xml:space="preserve"> </w:t>
            </w:r>
          </w:p>
          <w:p w14:paraId="6601FCC9" w14:textId="77777777" w:rsidR="003233EF" w:rsidRPr="003233EF" w:rsidRDefault="003233EF" w:rsidP="003233E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754B8A7A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6E0C53E4" w14:textId="77777777" w:rsidR="002E6ED1" w:rsidRPr="005D508F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61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http://www.hospitalneyarias.gob.do/transparencia/index.php/marco-legal-de-transparencia/decretos?download=23:decreto-525-09</w:t>
              </w:r>
            </w:hyperlink>
          </w:p>
        </w:tc>
        <w:tc>
          <w:tcPr>
            <w:tcW w:w="1275" w:type="dxa"/>
            <w:shd w:val="clear" w:color="auto" w:fill="auto"/>
          </w:tcPr>
          <w:p w14:paraId="69FB4F7B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6925130C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535A306B" w14:textId="77777777" w:rsidTr="00301342">
        <w:tc>
          <w:tcPr>
            <w:tcW w:w="3539" w:type="dxa"/>
            <w:shd w:val="clear" w:color="auto" w:fill="auto"/>
          </w:tcPr>
          <w:p w14:paraId="3AE7D8C1" w14:textId="77777777" w:rsidR="002E6ED1" w:rsidRDefault="002E6ED1" w:rsidP="003233EF">
            <w:pPr>
              <w:spacing w:after="0" w:line="240" w:lineRule="auto"/>
              <w:rPr>
                <w:rFonts w:cs="Calibri"/>
                <w:sz w:val="16"/>
                <w:szCs w:val="16"/>
                <w:lang w:val="es-ES"/>
              </w:rPr>
            </w:pPr>
            <w:r>
              <w:rPr>
                <w:rFonts w:cs="Calibri"/>
                <w:b/>
              </w:rPr>
              <w:t>Dec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>:</w:t>
            </w:r>
            <w:r>
              <w:rPr>
                <w:rFonts w:cs="Calibri"/>
                <w:b/>
                <w:spacing w:val="41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5</w:t>
            </w:r>
            <w:r>
              <w:rPr>
                <w:rFonts w:cs="Calibri"/>
                <w:b/>
                <w:spacing w:val="1"/>
              </w:rPr>
              <w:t>2</w:t>
            </w:r>
            <w:r>
              <w:rPr>
                <w:rFonts w:cs="Calibri"/>
                <w:b/>
                <w:spacing w:val="2"/>
              </w:rPr>
              <w:t>4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</w:rPr>
              <w:t>9</w:t>
            </w:r>
            <w:r>
              <w:rPr>
                <w:rFonts w:cs="Calibri"/>
                <w:b/>
                <w:spacing w:val="40"/>
              </w:rPr>
              <w:t xml:space="preserve"> </w:t>
            </w:r>
            <w:r>
              <w:rPr>
                <w:rFonts w:cs="Calibri"/>
              </w:rPr>
              <w:t>Que</w:t>
            </w:r>
            <w:r>
              <w:rPr>
                <w:rFonts w:cs="Calibri"/>
                <w:spacing w:val="42"/>
              </w:rPr>
              <w:t xml:space="preserve"> 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2"/>
              </w:rPr>
              <w:t>s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</w:rPr>
              <w:t>lece</w:t>
            </w:r>
            <w:r>
              <w:rPr>
                <w:rFonts w:cs="Calibri"/>
                <w:spacing w:val="42"/>
              </w:rPr>
              <w:t xml:space="preserve"> </w:t>
            </w:r>
            <w:r>
              <w:rPr>
                <w:rFonts w:cs="Calibri"/>
              </w:rPr>
              <w:t>el Regl</w:t>
            </w:r>
            <w:r>
              <w:rPr>
                <w:rFonts w:cs="Calibri"/>
                <w:spacing w:val="-1"/>
              </w:rPr>
              <w:t>am</w:t>
            </w:r>
            <w:r>
              <w:rPr>
                <w:rFonts w:cs="Calibri"/>
              </w:rPr>
              <w:t xml:space="preserve">ento  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e   R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>cl</w:t>
            </w:r>
            <w:r>
              <w:rPr>
                <w:rFonts w:cs="Calibri"/>
                <w:spacing w:val="-1"/>
              </w:rPr>
              <w:t>u</w:t>
            </w:r>
            <w:r>
              <w:rPr>
                <w:rFonts w:cs="Calibri"/>
              </w:rPr>
              <w:t>t</w:t>
            </w:r>
            <w:r>
              <w:rPr>
                <w:rFonts w:cs="Calibri"/>
                <w:spacing w:val="-2"/>
              </w:rPr>
              <w:t>a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</w:rPr>
              <w:t>ie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 xml:space="preserve">to  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</w:rPr>
              <w:t xml:space="preserve">y </w:t>
            </w:r>
            <w:r w:rsidRPr="00D21ECF">
              <w:rPr>
                <w:rFonts w:cs="Calibri"/>
                <w:lang w:val="es-ES"/>
              </w:rPr>
              <w:t>Selecc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 xml:space="preserve">n   </w:t>
            </w:r>
            <w:r w:rsidRPr="00D21ECF">
              <w:rPr>
                <w:rFonts w:cs="Calibri"/>
                <w:spacing w:val="38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   </w:t>
            </w:r>
            <w:r w:rsidRPr="00D21ECF">
              <w:rPr>
                <w:rFonts w:cs="Calibri"/>
                <w:spacing w:val="37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er</w:t>
            </w:r>
            <w:r w:rsidRPr="00D21ECF">
              <w:rPr>
                <w:rFonts w:cs="Calibri"/>
                <w:spacing w:val="-2"/>
                <w:lang w:val="es-ES"/>
              </w:rPr>
              <w:t>s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al   </w:t>
            </w:r>
            <w:r w:rsidRPr="00D21ECF">
              <w:rPr>
                <w:rFonts w:cs="Calibri"/>
                <w:spacing w:val="36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en   </w:t>
            </w:r>
            <w:r w:rsidRPr="00D21ECF">
              <w:rPr>
                <w:rFonts w:cs="Calibri"/>
                <w:spacing w:val="36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istrac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  <w:spacing w:val="-1"/>
              </w:rPr>
              <w:t>úb</w:t>
            </w:r>
            <w:r>
              <w:rPr>
                <w:rFonts w:cs="Calibri"/>
              </w:rPr>
              <w:t>lica.</w:t>
            </w:r>
            <w:r>
              <w:rPr>
                <w:rFonts w:cs="Calibri"/>
                <w:lang w:val="es-ES"/>
              </w:rPr>
              <w:t xml:space="preserve"> </w:t>
            </w:r>
          </w:p>
          <w:p w14:paraId="6B7334E2" w14:textId="77777777" w:rsidR="004604F8" w:rsidRPr="004604F8" w:rsidRDefault="004604F8" w:rsidP="003233EF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14:paraId="3DC0BAF6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25D148C2" w14:textId="77777777" w:rsidR="002E6ED1" w:rsidRPr="005D508F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62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http://www.hospitalneyarias.gob.do/transparencia/index.php/marco-legal-de-transparencia/decretos?download=22:decreto-524-09</w:t>
              </w:r>
            </w:hyperlink>
          </w:p>
        </w:tc>
        <w:tc>
          <w:tcPr>
            <w:tcW w:w="1275" w:type="dxa"/>
            <w:shd w:val="clear" w:color="auto" w:fill="auto"/>
          </w:tcPr>
          <w:p w14:paraId="68E108B3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1C17AD25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773B8A89" w14:textId="77777777" w:rsidTr="00301342">
        <w:tc>
          <w:tcPr>
            <w:tcW w:w="3539" w:type="dxa"/>
            <w:shd w:val="clear" w:color="auto" w:fill="auto"/>
          </w:tcPr>
          <w:p w14:paraId="460059C1" w14:textId="77777777" w:rsidR="002E6ED1" w:rsidRDefault="002E6ED1" w:rsidP="003233E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  <w:r>
              <w:rPr>
                <w:rFonts w:cs="Calibri"/>
                <w:b/>
              </w:rPr>
              <w:lastRenderedPageBreak/>
              <w:t>Dec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 xml:space="preserve">: </w:t>
            </w:r>
            <w:r>
              <w:rPr>
                <w:rFonts w:cs="Calibri"/>
                <w:b/>
                <w:spacing w:val="32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5</w:t>
            </w:r>
            <w:r>
              <w:rPr>
                <w:rFonts w:cs="Calibri"/>
                <w:b/>
                <w:spacing w:val="1"/>
              </w:rPr>
              <w:t>2</w:t>
            </w:r>
            <w:r>
              <w:rPr>
                <w:rFonts w:cs="Calibri"/>
                <w:b/>
                <w:spacing w:val="2"/>
              </w:rPr>
              <w:t>3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spacing w:val="1"/>
              </w:rPr>
              <w:t>0</w:t>
            </w:r>
            <w:r>
              <w:rPr>
                <w:rFonts w:cs="Calibri"/>
              </w:rPr>
              <w:t xml:space="preserve">9 </w:t>
            </w:r>
            <w:r>
              <w:rPr>
                <w:rFonts w:cs="Calibri"/>
                <w:spacing w:val="33"/>
              </w:rPr>
              <w:t xml:space="preserve"> </w:t>
            </w:r>
            <w:r>
              <w:rPr>
                <w:rFonts w:cs="Calibri"/>
                <w:spacing w:val="-2"/>
              </w:rPr>
              <w:t>R</w:t>
            </w:r>
            <w:r>
              <w:rPr>
                <w:rFonts w:cs="Calibri"/>
              </w:rPr>
              <w:t>egla</w:t>
            </w:r>
            <w:r>
              <w:rPr>
                <w:rFonts w:cs="Calibri"/>
                <w:spacing w:val="-1"/>
              </w:rPr>
              <w:t>m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 xml:space="preserve">to </w:t>
            </w:r>
            <w:r>
              <w:rPr>
                <w:rFonts w:cs="Calibri"/>
                <w:spacing w:val="34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e relaci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3"/>
              </w:rPr>
              <w:t>n</w:t>
            </w:r>
            <w:r>
              <w:rPr>
                <w:rFonts w:cs="Calibri"/>
              </w:rPr>
              <w:t xml:space="preserve">es      </w:t>
            </w:r>
            <w:r>
              <w:rPr>
                <w:rFonts w:cs="Calibri"/>
                <w:spacing w:val="3"/>
              </w:rPr>
              <w:t xml:space="preserve"> </w:t>
            </w:r>
            <w:r>
              <w:rPr>
                <w:rFonts w:cs="Calibri"/>
              </w:rPr>
              <w:t>la</w:t>
            </w:r>
            <w:r>
              <w:rPr>
                <w:rFonts w:cs="Calibri"/>
                <w:spacing w:val="-1"/>
              </w:rPr>
              <w:t>b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ra</w:t>
            </w:r>
            <w:r>
              <w:rPr>
                <w:rFonts w:cs="Calibri"/>
                <w:spacing w:val="-3"/>
              </w:rPr>
              <w:t>l</w:t>
            </w:r>
            <w:r>
              <w:rPr>
                <w:rFonts w:cs="Calibri"/>
              </w:rPr>
              <w:t xml:space="preserve">es       en      </w:t>
            </w:r>
            <w:r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</w:rPr>
              <w:t>la 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istrac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ó</w:t>
            </w:r>
            <w:r>
              <w:rPr>
                <w:rFonts w:cs="Calibri"/>
              </w:rPr>
              <w:t>n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p</w:t>
            </w:r>
            <w:r>
              <w:rPr>
                <w:rFonts w:cs="Calibri"/>
                <w:spacing w:val="-1"/>
              </w:rPr>
              <w:t>úb</w:t>
            </w:r>
            <w:r>
              <w:rPr>
                <w:rFonts w:cs="Calibri"/>
              </w:rPr>
              <w:t xml:space="preserve">lica </w:t>
            </w:r>
          </w:p>
          <w:p w14:paraId="168015A3" w14:textId="77777777" w:rsidR="004604F8" w:rsidRPr="004604F8" w:rsidRDefault="004604F8" w:rsidP="003233EF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ACABD7F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5ED47C37" w14:textId="77777777" w:rsidR="002E6ED1" w:rsidRPr="005D508F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63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http://www.hospitalneyarias.gob.do/transparencia/index.php/marco-legal-de-transparencia/decretos?download=21:decreto-523-09</w:t>
              </w:r>
            </w:hyperlink>
          </w:p>
        </w:tc>
        <w:tc>
          <w:tcPr>
            <w:tcW w:w="1275" w:type="dxa"/>
            <w:shd w:val="clear" w:color="auto" w:fill="auto"/>
          </w:tcPr>
          <w:p w14:paraId="18AE23F9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6BA6C0B3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5BC17E5F" w14:textId="77777777" w:rsidTr="00301342">
        <w:tc>
          <w:tcPr>
            <w:tcW w:w="3539" w:type="dxa"/>
            <w:shd w:val="clear" w:color="auto" w:fill="auto"/>
          </w:tcPr>
          <w:p w14:paraId="423E9F2F" w14:textId="77777777" w:rsidR="002E6ED1" w:rsidRDefault="002E6ED1" w:rsidP="004604F8">
            <w:pPr>
              <w:spacing w:after="0" w:line="240" w:lineRule="auto"/>
              <w:ind w:right="49"/>
              <w:jc w:val="both"/>
              <w:rPr>
                <w:rFonts w:cs="Calibri"/>
                <w:sz w:val="12"/>
                <w:szCs w:val="12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: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4</w:t>
            </w:r>
            <w:r w:rsidRPr="00D21ECF">
              <w:rPr>
                <w:rFonts w:cs="Calibri"/>
                <w:b/>
                <w:spacing w:val="1"/>
                <w:lang w:val="es-ES"/>
              </w:rPr>
              <w:t>9</w:t>
            </w:r>
            <w:r w:rsidRPr="00D21ECF">
              <w:rPr>
                <w:rFonts w:cs="Calibri"/>
                <w:b/>
                <w:spacing w:val="2"/>
                <w:lang w:val="es-ES"/>
              </w:rPr>
              <w:t>1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 xml:space="preserve">7 </w:t>
            </w:r>
            <w:r w:rsidRPr="00D21ECF">
              <w:rPr>
                <w:rFonts w:cs="Calibri"/>
                <w:spacing w:val="-1"/>
                <w:lang w:val="es-ES"/>
              </w:rPr>
              <w:t>qu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spacing w:val="-1"/>
                <w:lang w:val="es-ES"/>
              </w:rPr>
              <w:t>u</w:t>
            </w:r>
            <w:r w:rsidRPr="00D21ECF">
              <w:rPr>
                <w:rFonts w:cs="Calibri"/>
                <w:lang w:val="es-ES"/>
              </w:rPr>
              <w:t>eba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el Regl</w:t>
            </w:r>
            <w:r w:rsidRPr="00D21ECF">
              <w:rPr>
                <w:rFonts w:cs="Calibri"/>
                <w:spacing w:val="-1"/>
                <w:lang w:val="es-ES"/>
              </w:rPr>
              <w:t>am</w:t>
            </w:r>
            <w:r w:rsidRPr="00D21ECF">
              <w:rPr>
                <w:rFonts w:cs="Calibri"/>
                <w:lang w:val="es-ES"/>
              </w:rPr>
              <w:t>ento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lic</w:t>
            </w:r>
            <w:r w:rsidRPr="00D21ECF">
              <w:rPr>
                <w:rFonts w:cs="Calibri"/>
                <w:spacing w:val="-2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ci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-1"/>
                <w:lang w:val="es-ES"/>
              </w:rPr>
              <w:t xml:space="preserve"> 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la </w:t>
            </w:r>
            <w:r w:rsidRPr="00D21ECF">
              <w:rPr>
                <w:rFonts w:cs="Calibri"/>
                <w:spacing w:val="1"/>
                <w:lang w:val="es-ES"/>
              </w:rPr>
              <w:t>L</w:t>
            </w:r>
            <w:r w:rsidRPr="00D21ECF">
              <w:rPr>
                <w:rFonts w:cs="Calibri"/>
                <w:lang w:val="es-ES"/>
              </w:rPr>
              <w:t xml:space="preserve">ey 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.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1</w:t>
            </w:r>
            <w:r w:rsidRPr="00D21ECF">
              <w:rPr>
                <w:rFonts w:cs="Calibri"/>
                <w:spacing w:val="2"/>
                <w:lang w:val="es-ES"/>
              </w:rPr>
              <w:t>0</w:t>
            </w:r>
            <w:r w:rsidRPr="00D21ECF">
              <w:rPr>
                <w:rFonts w:cs="Calibri"/>
                <w:lang w:val="es-ES"/>
              </w:rPr>
              <w:t>-</w:t>
            </w:r>
            <w:r w:rsidRPr="00D21ECF">
              <w:rPr>
                <w:rFonts w:cs="Calibri"/>
                <w:spacing w:val="-2"/>
                <w:lang w:val="es-ES"/>
              </w:rPr>
              <w:t>0</w:t>
            </w:r>
            <w:r w:rsidRPr="00D21ECF">
              <w:rPr>
                <w:rFonts w:cs="Calibri"/>
                <w:spacing w:val="1"/>
                <w:lang w:val="es-ES"/>
              </w:rPr>
              <w:t>7</w:t>
            </w:r>
            <w:r w:rsidRPr="00D21ECF">
              <w:rPr>
                <w:rFonts w:cs="Calibri"/>
                <w:lang w:val="es-ES"/>
              </w:rPr>
              <w:t>, Que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st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lang w:val="es-ES"/>
              </w:rPr>
              <w:t>tuye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el S</w:t>
            </w:r>
            <w:r w:rsidRPr="00D21ECF">
              <w:rPr>
                <w:rFonts w:cs="Calibri"/>
                <w:spacing w:val="-1"/>
                <w:lang w:val="es-ES"/>
              </w:rPr>
              <w:t>i</w:t>
            </w:r>
            <w:r w:rsidRPr="00D21ECF">
              <w:rPr>
                <w:rFonts w:cs="Calibri"/>
                <w:lang w:val="es-ES"/>
              </w:rPr>
              <w:t>st</w:t>
            </w:r>
            <w:r w:rsidRPr="00D21ECF">
              <w:rPr>
                <w:rFonts w:cs="Calibri"/>
                <w:spacing w:val="-1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 xml:space="preserve">a 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aci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al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</w:t>
            </w:r>
            <w:r w:rsidRPr="00D21ECF">
              <w:rPr>
                <w:rFonts w:cs="Calibri"/>
                <w:spacing w:val="-2"/>
                <w:lang w:val="es-ES"/>
              </w:rPr>
              <w:t>r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l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er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o y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 C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tra</w:t>
            </w:r>
            <w:r w:rsidRPr="00D21ECF">
              <w:rPr>
                <w:rFonts w:cs="Calibri"/>
                <w:spacing w:val="-3"/>
                <w:lang w:val="es-ES"/>
              </w:rPr>
              <w:t>l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ría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G</w:t>
            </w:r>
            <w:r w:rsidRPr="00D21ECF">
              <w:rPr>
                <w:rFonts w:cs="Calibri"/>
                <w:lang w:val="es-ES"/>
              </w:rPr>
              <w:t xml:space="preserve">eneral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 w:rsidR="004604F8"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</w:rPr>
              <w:t>Rep</w:t>
            </w:r>
            <w:r>
              <w:rPr>
                <w:rFonts w:cs="Calibri"/>
                <w:spacing w:val="-1"/>
              </w:rPr>
              <w:t>ub</w:t>
            </w:r>
            <w:r>
              <w:rPr>
                <w:rFonts w:cs="Calibri"/>
              </w:rPr>
              <w:t>lica</w:t>
            </w:r>
            <w:r w:rsidR="004604F8">
              <w:rPr>
                <w:rFonts w:cs="Calibri"/>
              </w:rPr>
              <w:t>.</w:t>
            </w:r>
          </w:p>
          <w:p w14:paraId="776D99D3" w14:textId="77777777" w:rsidR="004604F8" w:rsidRPr="004604F8" w:rsidRDefault="004604F8" w:rsidP="004604F8">
            <w:pPr>
              <w:spacing w:after="0" w:line="240" w:lineRule="auto"/>
              <w:ind w:right="49"/>
              <w:jc w:val="both"/>
              <w:rPr>
                <w:rFonts w:cs="Calibri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auto"/>
          </w:tcPr>
          <w:p w14:paraId="42B325FE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6DC5624E" w14:textId="77777777" w:rsidR="002E6ED1" w:rsidRPr="005D508F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64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http://www.hospitalneyarias.gob.do/transparencia/index.php/marco-legal-de-transparencia/decretos?download=20:decreto-491-07</w:t>
              </w:r>
            </w:hyperlink>
          </w:p>
        </w:tc>
        <w:tc>
          <w:tcPr>
            <w:tcW w:w="1275" w:type="dxa"/>
            <w:shd w:val="clear" w:color="auto" w:fill="auto"/>
          </w:tcPr>
          <w:p w14:paraId="48592CCB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2018354D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70455CEA" w14:textId="77777777" w:rsidTr="00301342">
        <w:tc>
          <w:tcPr>
            <w:tcW w:w="3539" w:type="dxa"/>
            <w:shd w:val="clear" w:color="auto" w:fill="auto"/>
          </w:tcPr>
          <w:p w14:paraId="2919F395" w14:textId="77777777" w:rsidR="002E6ED1" w:rsidRDefault="002E6ED1" w:rsidP="003233E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Dec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  <w:spacing w:val="-1"/>
              </w:rPr>
              <w:t>e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>:</w:t>
            </w:r>
            <w:r>
              <w:rPr>
                <w:rFonts w:cs="Calibri"/>
                <w:b/>
                <w:spacing w:val="-1"/>
              </w:rPr>
              <w:t xml:space="preserve"> 4</w:t>
            </w:r>
            <w:r>
              <w:rPr>
                <w:rFonts w:cs="Calibri"/>
                <w:b/>
                <w:spacing w:val="1"/>
              </w:rPr>
              <w:t>4</w:t>
            </w:r>
            <w:r>
              <w:rPr>
                <w:rFonts w:cs="Calibri"/>
                <w:b/>
                <w:spacing w:val="2"/>
              </w:rPr>
              <w:t>1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</w:rPr>
              <w:t>6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</w:rPr>
              <w:t>Regl</w:t>
            </w:r>
            <w:r>
              <w:rPr>
                <w:rFonts w:cs="Calibri"/>
                <w:spacing w:val="-3"/>
              </w:rPr>
              <w:t>a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-3"/>
              </w:rPr>
              <w:t>n</w:t>
            </w:r>
            <w:r>
              <w:rPr>
                <w:rFonts w:cs="Calibri"/>
              </w:rPr>
              <w:t>to</w:t>
            </w:r>
            <w:r>
              <w:rPr>
                <w:rFonts w:cs="Calibri"/>
                <w:spacing w:val="2"/>
              </w:rPr>
              <w:t xml:space="preserve"> </w:t>
            </w:r>
            <w:r>
              <w:rPr>
                <w:rFonts w:cs="Calibri"/>
              </w:rPr>
              <w:t xml:space="preserve">de </w:t>
            </w:r>
            <w:r w:rsidRPr="00D21ECF">
              <w:rPr>
                <w:rFonts w:cs="Calibri"/>
                <w:position w:val="-1"/>
                <w:lang w:val="es-ES"/>
              </w:rPr>
              <w:t>a</w:t>
            </w:r>
            <w:r w:rsidRPr="00D21ECF">
              <w:rPr>
                <w:rFonts w:cs="Calibri"/>
                <w:spacing w:val="-1"/>
                <w:position w:val="-1"/>
                <w:lang w:val="es-ES"/>
              </w:rPr>
              <w:t>p</w:t>
            </w:r>
            <w:r w:rsidRPr="00D21ECF">
              <w:rPr>
                <w:rFonts w:cs="Calibri"/>
                <w:position w:val="-1"/>
                <w:lang w:val="es-ES"/>
              </w:rPr>
              <w:t>licaci</w:t>
            </w:r>
            <w:r w:rsidRPr="00D21ECF">
              <w:rPr>
                <w:rFonts w:cs="Calibri"/>
                <w:spacing w:val="1"/>
                <w:position w:val="-1"/>
                <w:lang w:val="es-ES"/>
              </w:rPr>
              <w:t>ó</w:t>
            </w:r>
            <w:r w:rsidRPr="00D21ECF">
              <w:rPr>
                <w:rFonts w:cs="Calibri"/>
                <w:position w:val="-1"/>
                <w:lang w:val="es-ES"/>
              </w:rPr>
              <w:t>n</w:t>
            </w:r>
            <w:r w:rsidRPr="00D21ECF">
              <w:rPr>
                <w:rFonts w:cs="Calibri"/>
                <w:spacing w:val="-1"/>
                <w:position w:val="-1"/>
                <w:lang w:val="es-ES"/>
              </w:rPr>
              <w:t xml:space="preserve"> </w:t>
            </w:r>
            <w:r w:rsidRPr="00D21ECF">
              <w:rPr>
                <w:rFonts w:cs="Calibri"/>
                <w:position w:val="-1"/>
                <w:lang w:val="es-ES"/>
              </w:rPr>
              <w:t>a</w:t>
            </w:r>
            <w:r w:rsidRPr="00D21ECF">
              <w:rPr>
                <w:rFonts w:cs="Calibri"/>
                <w:spacing w:val="1"/>
                <w:position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position w:val="-1"/>
                <w:lang w:val="es-ES"/>
              </w:rPr>
              <w:t>l</w:t>
            </w:r>
            <w:r w:rsidRPr="00D21ECF">
              <w:rPr>
                <w:rFonts w:cs="Calibri"/>
                <w:position w:val="-1"/>
                <w:lang w:val="es-ES"/>
              </w:rPr>
              <w:t>a l</w:t>
            </w:r>
            <w:r w:rsidRPr="00D21ECF">
              <w:rPr>
                <w:rFonts w:cs="Calibri"/>
                <w:spacing w:val="-2"/>
                <w:position w:val="-1"/>
                <w:lang w:val="es-ES"/>
              </w:rPr>
              <w:t>e</w:t>
            </w:r>
            <w:r w:rsidRPr="00D21ECF">
              <w:rPr>
                <w:rFonts w:cs="Calibri"/>
                <w:position w:val="-1"/>
                <w:lang w:val="es-ES"/>
              </w:rPr>
              <w:t>y</w:t>
            </w:r>
            <w:r w:rsidRPr="00D21ECF">
              <w:rPr>
                <w:rFonts w:cs="Calibri"/>
                <w:spacing w:val="1"/>
                <w:position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position w:val="-1"/>
                <w:lang w:val="es-ES"/>
              </w:rPr>
              <w:t>5</w:t>
            </w:r>
            <w:r w:rsidRPr="00D21ECF">
              <w:rPr>
                <w:rFonts w:cs="Calibri"/>
                <w:spacing w:val="-2"/>
                <w:position w:val="-1"/>
                <w:lang w:val="es-ES"/>
              </w:rPr>
              <w:t>6</w:t>
            </w:r>
            <w:r w:rsidRPr="00D21ECF">
              <w:rPr>
                <w:rFonts w:cs="Calibri"/>
                <w:spacing w:val="2"/>
                <w:position w:val="-1"/>
                <w:lang w:val="es-ES"/>
              </w:rPr>
              <w:t>7</w:t>
            </w:r>
            <w:r w:rsidRPr="00D21ECF">
              <w:rPr>
                <w:rFonts w:cs="Calibri"/>
                <w:position w:val="-1"/>
                <w:lang w:val="es-ES"/>
              </w:rPr>
              <w:t>-</w:t>
            </w:r>
            <w:r w:rsidRPr="00D21ECF">
              <w:rPr>
                <w:rFonts w:cs="Calibri"/>
                <w:spacing w:val="-2"/>
                <w:position w:val="-1"/>
                <w:lang w:val="es-ES"/>
              </w:rPr>
              <w:t>0</w:t>
            </w:r>
            <w:r w:rsidRPr="00D21ECF">
              <w:rPr>
                <w:rFonts w:cs="Calibri"/>
                <w:position w:val="-1"/>
                <w:lang w:val="es-ES"/>
              </w:rPr>
              <w:t>5</w:t>
            </w:r>
            <w:r w:rsidRPr="00D21ECF">
              <w:rPr>
                <w:rFonts w:cs="Calibri"/>
                <w:spacing w:val="1"/>
                <w:position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position w:val="-1"/>
                <w:lang w:val="es-ES"/>
              </w:rPr>
              <w:t>t</w:t>
            </w:r>
            <w:r w:rsidRPr="00D21ECF">
              <w:rPr>
                <w:rFonts w:cs="Calibri"/>
                <w:position w:val="-1"/>
                <w:lang w:val="es-ES"/>
              </w:rPr>
              <w:t>es</w:t>
            </w:r>
            <w:r w:rsidRPr="00D21ECF">
              <w:rPr>
                <w:rFonts w:cs="Calibri"/>
                <w:spacing w:val="2"/>
                <w:position w:val="-1"/>
                <w:lang w:val="es-ES"/>
              </w:rPr>
              <w:t>o</w:t>
            </w:r>
            <w:r w:rsidRPr="00D21ECF">
              <w:rPr>
                <w:rFonts w:cs="Calibri"/>
                <w:spacing w:val="-3"/>
                <w:position w:val="-1"/>
                <w:lang w:val="es-ES"/>
              </w:rPr>
              <w:t>r</w:t>
            </w:r>
            <w:r w:rsidRPr="00D21ECF">
              <w:rPr>
                <w:rFonts w:cs="Calibri"/>
                <w:position w:val="-1"/>
                <w:lang w:val="es-ES"/>
              </w:rPr>
              <w:t>ería</w:t>
            </w:r>
          </w:p>
        </w:tc>
        <w:tc>
          <w:tcPr>
            <w:tcW w:w="1276" w:type="dxa"/>
            <w:shd w:val="clear" w:color="auto" w:fill="auto"/>
          </w:tcPr>
          <w:p w14:paraId="63A25246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653B3BA4" w14:textId="77777777" w:rsidR="002E6ED1" w:rsidRDefault="00E3588F" w:rsidP="003233EF">
            <w:pPr>
              <w:spacing w:after="0" w:line="240" w:lineRule="auto"/>
              <w:rPr>
                <w:sz w:val="8"/>
                <w:szCs w:val="8"/>
              </w:rPr>
            </w:pPr>
            <w:hyperlink r:id="rId65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http://www.hospitalneyarias.gob.do/transparencia/index.php/marco-legal-de-transparencia/decretos?download=27:decreto-441-06</w:t>
              </w:r>
            </w:hyperlink>
          </w:p>
          <w:p w14:paraId="2C6BF838" w14:textId="77777777" w:rsidR="004604F8" w:rsidRPr="004604F8" w:rsidRDefault="004604F8" w:rsidP="003233EF">
            <w:pPr>
              <w:spacing w:after="0" w:line="240" w:lineRule="auto"/>
              <w:rPr>
                <w:sz w:val="8"/>
                <w:szCs w:val="8"/>
              </w:rPr>
            </w:pPr>
          </w:p>
        </w:tc>
        <w:tc>
          <w:tcPr>
            <w:tcW w:w="1275" w:type="dxa"/>
            <w:shd w:val="clear" w:color="auto" w:fill="auto"/>
          </w:tcPr>
          <w:p w14:paraId="451E3690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33201153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33D8C6D1" w14:textId="77777777" w:rsidTr="00301342">
        <w:tc>
          <w:tcPr>
            <w:tcW w:w="3539" w:type="dxa"/>
            <w:shd w:val="clear" w:color="auto" w:fill="auto"/>
          </w:tcPr>
          <w:p w14:paraId="300A6CF4" w14:textId="77777777" w:rsidR="002E6ED1" w:rsidRDefault="002E6ED1" w:rsidP="003233EF">
            <w:pPr>
              <w:spacing w:after="0" w:line="240" w:lineRule="auto"/>
              <w:ind w:right="223"/>
              <w:rPr>
                <w:rFonts w:cs="Calibri"/>
                <w:sz w:val="12"/>
                <w:szCs w:val="12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to: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2</w:t>
            </w:r>
            <w:r w:rsidRPr="00D21ECF">
              <w:rPr>
                <w:rFonts w:cs="Calibri"/>
                <w:b/>
                <w:spacing w:val="1"/>
                <w:lang w:val="es-ES"/>
              </w:rPr>
              <w:t>87</w:t>
            </w:r>
            <w:r w:rsidRPr="00D21ECF">
              <w:rPr>
                <w:rFonts w:cs="Calibri"/>
                <w:b/>
                <w:spacing w:val="-3"/>
                <w:lang w:val="es-ES"/>
              </w:rPr>
              <w:t>-</w:t>
            </w:r>
            <w:r w:rsidRPr="00D21ECF">
              <w:rPr>
                <w:rFonts w:cs="Calibri"/>
                <w:b/>
                <w:spacing w:val="1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6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301342">
              <w:rPr>
                <w:rFonts w:cs="Calibri"/>
              </w:rPr>
              <w:t>que establece la declaración jurada</w:t>
            </w:r>
            <w:r>
              <w:rPr>
                <w:rFonts w:cs="Calibri"/>
              </w:rPr>
              <w:t xml:space="preserve"> </w:t>
            </w:r>
            <w:r w:rsidRPr="00301342">
              <w:rPr>
                <w:rFonts w:cs="Calibri"/>
              </w:rPr>
              <w:t>de bienes que deben hacer los funcionarios públicos al</w:t>
            </w:r>
            <w:r>
              <w:rPr>
                <w:rFonts w:cs="Calibri"/>
              </w:rPr>
              <w:t xml:space="preserve"> </w:t>
            </w:r>
            <w:r w:rsidRPr="00301342">
              <w:rPr>
                <w:rFonts w:cs="Calibri"/>
              </w:rPr>
              <w:t xml:space="preserve">asumir sus funciones y al </w:t>
            </w:r>
            <w:r w:rsidR="004604F8" w:rsidRPr="00301342">
              <w:rPr>
                <w:rFonts w:cs="Calibri"/>
              </w:rPr>
              <w:t>término</w:t>
            </w:r>
            <w:r w:rsidRPr="00301342">
              <w:rPr>
                <w:rFonts w:cs="Calibri"/>
              </w:rPr>
              <w:t xml:space="preserve"> de estas</w:t>
            </w:r>
            <w:r w:rsidR="004604F8">
              <w:rPr>
                <w:rFonts w:cs="Calibri"/>
              </w:rPr>
              <w:t>.</w:t>
            </w:r>
          </w:p>
          <w:p w14:paraId="1B028E81" w14:textId="77777777" w:rsidR="004604F8" w:rsidRPr="004604F8" w:rsidRDefault="004604F8" w:rsidP="003233EF">
            <w:pPr>
              <w:spacing w:after="0" w:line="240" w:lineRule="auto"/>
              <w:ind w:right="223"/>
              <w:rPr>
                <w:rFonts w:cs="Calibri"/>
                <w:sz w:val="12"/>
                <w:szCs w:val="12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14:paraId="4C21B7BD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4492B570" w14:textId="77777777" w:rsidR="002E6ED1" w:rsidRPr="005D508F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66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http://www.hospitalneyarias.gob.do/transparencia/index.php/marco-legal-de-transparencia/decretos?download=19:decreto-287-06</w:t>
              </w:r>
            </w:hyperlink>
          </w:p>
        </w:tc>
        <w:tc>
          <w:tcPr>
            <w:tcW w:w="1275" w:type="dxa"/>
            <w:shd w:val="clear" w:color="auto" w:fill="auto"/>
          </w:tcPr>
          <w:p w14:paraId="4B47531E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0A4C800A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12A9E393" w14:textId="77777777" w:rsidTr="00301342">
        <w:tc>
          <w:tcPr>
            <w:tcW w:w="3539" w:type="dxa"/>
            <w:shd w:val="clear" w:color="auto" w:fill="auto"/>
          </w:tcPr>
          <w:p w14:paraId="1E5008D5" w14:textId="77777777" w:rsidR="002E6ED1" w:rsidRDefault="002E6ED1" w:rsidP="003233EF">
            <w:pPr>
              <w:spacing w:after="0" w:line="240" w:lineRule="auto"/>
              <w:rPr>
                <w:rFonts w:cs="Calibri"/>
                <w:sz w:val="12"/>
                <w:szCs w:val="12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 xml:space="preserve">: </w:t>
            </w:r>
            <w:r w:rsidRPr="00D21ECF">
              <w:rPr>
                <w:rFonts w:cs="Calibri"/>
                <w:b/>
                <w:spacing w:val="17"/>
                <w:lang w:val="es-ES"/>
              </w:rPr>
              <w:t>130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 xml:space="preserve">5 </w:t>
            </w:r>
            <w:r w:rsidRPr="00D21ECF">
              <w:rPr>
                <w:rFonts w:cs="Calibri"/>
                <w:b/>
                <w:spacing w:val="19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 xml:space="preserve">Que </w:t>
            </w:r>
            <w:r w:rsidRPr="00D21ECF">
              <w:rPr>
                <w:rFonts w:cs="Calibri"/>
                <w:spacing w:val="20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spacing w:val="-1"/>
                <w:lang w:val="es-ES"/>
              </w:rPr>
              <w:t>u</w:t>
            </w:r>
            <w:r w:rsidRPr="00D21ECF">
              <w:rPr>
                <w:rFonts w:cs="Calibri"/>
                <w:lang w:val="es-ES"/>
              </w:rPr>
              <w:t xml:space="preserve">eba </w:t>
            </w:r>
            <w:r w:rsidRPr="00D21ECF">
              <w:rPr>
                <w:rFonts w:cs="Calibri"/>
                <w:spacing w:val="20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l Regl</w:t>
            </w:r>
            <w:r w:rsidRPr="00D21ECF">
              <w:rPr>
                <w:rFonts w:cs="Calibri"/>
                <w:spacing w:val="-1"/>
                <w:lang w:val="es-ES"/>
              </w:rPr>
              <w:t>am</w:t>
            </w:r>
            <w:r w:rsidRPr="00D21ECF">
              <w:rPr>
                <w:rFonts w:cs="Calibri"/>
                <w:lang w:val="es-ES"/>
              </w:rPr>
              <w:t>ento</w:t>
            </w:r>
            <w:r w:rsidRPr="00D21ECF">
              <w:rPr>
                <w:rFonts w:cs="Calibri"/>
                <w:spacing w:val="45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44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 w:rsidRPr="00D21ECF">
              <w:rPr>
                <w:rFonts w:cs="Calibri"/>
                <w:spacing w:val="43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L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y</w:t>
            </w:r>
            <w:r w:rsidRPr="00D21ECF">
              <w:rPr>
                <w:rFonts w:cs="Calibri"/>
                <w:spacing w:val="45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G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eral</w:t>
            </w:r>
            <w:r w:rsidRPr="00D21ECF">
              <w:rPr>
                <w:rFonts w:cs="Calibri"/>
                <w:spacing w:val="44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 xml:space="preserve">e </w:t>
            </w:r>
            <w:r w:rsidRPr="00D21ECF">
              <w:rPr>
                <w:rFonts w:cs="Calibri"/>
                <w:spacing w:val="1"/>
                <w:lang w:val="es-ES"/>
              </w:rPr>
              <w:t>L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>re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Ac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>s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f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ac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 xml:space="preserve">n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spacing w:val="-1"/>
                <w:lang w:val="es-ES"/>
              </w:rPr>
              <w:t>úb</w:t>
            </w:r>
            <w:r w:rsidRPr="00D21ECF">
              <w:rPr>
                <w:rFonts w:cs="Calibri"/>
                <w:lang w:val="es-ES"/>
              </w:rPr>
              <w:t>lica.</w:t>
            </w:r>
          </w:p>
          <w:p w14:paraId="7F6FA319" w14:textId="77777777" w:rsidR="004604F8" w:rsidRPr="004604F8" w:rsidRDefault="004604F8" w:rsidP="003233EF">
            <w:pPr>
              <w:spacing w:after="0" w:line="240" w:lineRule="auto"/>
              <w:rPr>
                <w:rFonts w:cs="Calibri"/>
                <w:sz w:val="12"/>
                <w:szCs w:val="12"/>
                <w:lang w:val="es-ES"/>
              </w:rPr>
            </w:pPr>
          </w:p>
        </w:tc>
        <w:tc>
          <w:tcPr>
            <w:tcW w:w="1276" w:type="dxa"/>
            <w:shd w:val="clear" w:color="auto" w:fill="auto"/>
          </w:tcPr>
          <w:p w14:paraId="78D10079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050C0EAF" w14:textId="77777777" w:rsidR="002E6ED1" w:rsidRPr="005D508F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67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http://www.hospitalneyarias.gob.do/transparencia/index.php/marco-legal-de-transparencia/decretos?download=16:decreto-130-05</w:t>
              </w:r>
            </w:hyperlink>
          </w:p>
        </w:tc>
        <w:tc>
          <w:tcPr>
            <w:tcW w:w="1275" w:type="dxa"/>
            <w:shd w:val="clear" w:color="auto" w:fill="auto"/>
          </w:tcPr>
          <w:p w14:paraId="3A9BF244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0BA9F85E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2E6ED1" w:rsidRPr="00BC20F9" w14:paraId="5E179F88" w14:textId="77777777" w:rsidTr="000B54A9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1A8C4570" w14:textId="77777777" w:rsidR="002E6ED1" w:rsidRDefault="002E6ED1" w:rsidP="003233EF">
            <w:pPr>
              <w:spacing w:after="0" w:line="240" w:lineRule="auto"/>
              <w:rPr>
                <w:rFonts w:cs="Calibri"/>
                <w:sz w:val="12"/>
                <w:szCs w:val="12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Dec</w:t>
            </w:r>
            <w:r w:rsidRPr="00D21ECF">
              <w:rPr>
                <w:rFonts w:cs="Calibri"/>
                <w:b/>
                <w:spacing w:val="1"/>
                <w:lang w:val="es-ES"/>
              </w:rPr>
              <w:t>r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o</w:t>
            </w:r>
            <w:r w:rsidRPr="00D21ECF">
              <w:rPr>
                <w:rFonts w:cs="Calibri"/>
                <w:b/>
                <w:lang w:val="es-ES"/>
              </w:rPr>
              <w:t>: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1</w:t>
            </w:r>
            <w:r w:rsidRPr="00D21ECF">
              <w:rPr>
                <w:rFonts w:cs="Calibri"/>
                <w:b/>
                <w:spacing w:val="1"/>
                <w:lang w:val="es-ES"/>
              </w:rPr>
              <w:t>5</w:t>
            </w:r>
            <w:r w:rsidRPr="00D21ECF">
              <w:rPr>
                <w:rFonts w:cs="Calibri"/>
                <w:b/>
                <w:spacing w:val="-2"/>
                <w:lang w:val="es-ES"/>
              </w:rPr>
              <w:t>2</w:t>
            </w:r>
            <w:r w:rsidRPr="00D21ECF">
              <w:rPr>
                <w:rFonts w:cs="Calibri"/>
                <w:b/>
                <w:spacing w:val="2"/>
                <w:lang w:val="es-ES"/>
              </w:rPr>
              <w:t>3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lang w:val="es-ES"/>
              </w:rPr>
              <w:t>4</w:t>
            </w:r>
            <w:r w:rsidRPr="00D21ECF">
              <w:rPr>
                <w:rFonts w:cs="Calibri"/>
                <w:b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Que es</w:t>
            </w:r>
            <w:r w:rsidRPr="00D21ECF">
              <w:rPr>
                <w:rFonts w:cs="Calibri"/>
                <w:spacing w:val="-1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>lece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 xml:space="preserve">l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ced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ie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4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ara la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tratac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 xml:space="preserve">n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 Operac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 xml:space="preserve">es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 Créd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 xml:space="preserve">o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spacing w:val="-1"/>
                <w:lang w:val="es-ES"/>
              </w:rPr>
              <w:t>úb</w:t>
            </w:r>
            <w:r w:rsidRPr="00D21ECF">
              <w:rPr>
                <w:rFonts w:cs="Calibri"/>
                <w:lang w:val="es-ES"/>
              </w:rPr>
              <w:t>li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o 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t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y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x</w:t>
            </w:r>
            <w:r w:rsidRPr="00D21ECF">
              <w:rPr>
                <w:rFonts w:cs="Calibri"/>
                <w:spacing w:val="1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er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de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 N</w:t>
            </w:r>
            <w:r w:rsidRPr="00D21ECF">
              <w:rPr>
                <w:rFonts w:cs="Calibri"/>
                <w:spacing w:val="-1"/>
                <w:lang w:val="es-ES"/>
              </w:rPr>
              <w:t>a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.</w:t>
            </w:r>
          </w:p>
          <w:p w14:paraId="125094A9" w14:textId="77777777" w:rsidR="004604F8" w:rsidRPr="004604F8" w:rsidRDefault="004604F8" w:rsidP="003233EF">
            <w:pPr>
              <w:spacing w:after="0" w:line="240" w:lineRule="auto"/>
              <w:rPr>
                <w:rFonts w:cs="Calibri"/>
                <w:sz w:val="12"/>
                <w:szCs w:val="12"/>
                <w:lang w:val="es-E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3863C8FF" w14:textId="77777777" w:rsidR="002E6ED1" w:rsidRPr="00BC20F9" w:rsidRDefault="002E6ED1" w:rsidP="003233E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6722C1EA" w14:textId="77777777" w:rsidR="002E6ED1" w:rsidRPr="005D508F" w:rsidRDefault="00E3588F" w:rsidP="003233EF">
            <w:pPr>
              <w:spacing w:after="0" w:line="240" w:lineRule="auto"/>
              <w:rPr>
                <w:sz w:val="16"/>
                <w:szCs w:val="16"/>
              </w:rPr>
            </w:pPr>
            <w:hyperlink r:id="rId68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http://www.hospitalneyarias.gob.do/transparencia/index.php/marco-legal-de-transparencia/decretos?download=18:decreto-1523-04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3B7621B3" w14:textId="77777777" w:rsidR="002E6ED1" w:rsidRDefault="002E6ED1" w:rsidP="003233EF">
            <w:pPr>
              <w:spacing w:after="0" w:line="240" w:lineRule="auto"/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14:paraId="3DF794E3" w14:textId="77777777" w:rsidR="002E6ED1" w:rsidRDefault="002E6ED1" w:rsidP="003233EF">
            <w:pPr>
              <w:spacing w:after="0" w:line="240" w:lineRule="auto"/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28B291A7" w14:textId="77777777" w:rsidTr="00D34323">
        <w:trPr>
          <w:trHeight w:val="511"/>
        </w:trPr>
        <w:tc>
          <w:tcPr>
            <w:tcW w:w="3539" w:type="dxa"/>
            <w:shd w:val="clear" w:color="auto" w:fill="0070C0"/>
          </w:tcPr>
          <w:p w14:paraId="4B5000CB" w14:textId="77777777" w:rsidR="00751843" w:rsidRPr="00BC20F9" w:rsidRDefault="00751843" w:rsidP="00751843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REGLAMENTOS Y RESOLUCIONES</w:t>
            </w:r>
          </w:p>
        </w:tc>
        <w:tc>
          <w:tcPr>
            <w:tcW w:w="1276" w:type="dxa"/>
            <w:shd w:val="clear" w:color="auto" w:fill="0070C0"/>
          </w:tcPr>
          <w:p w14:paraId="573B4429" w14:textId="77777777" w:rsidR="00751843" w:rsidRPr="00BC20F9" w:rsidRDefault="0075184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shd w:val="clear" w:color="auto" w:fill="0070C0"/>
          </w:tcPr>
          <w:p w14:paraId="17B2BFA0" w14:textId="77777777" w:rsidR="00751843" w:rsidRPr="00BC20F9" w:rsidRDefault="0075184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3F6E11BA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7CAAD3AD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40877C26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751843" w:rsidRPr="00BC20F9" w14:paraId="4CA48B5E" w14:textId="77777777" w:rsidTr="00301342">
        <w:tc>
          <w:tcPr>
            <w:tcW w:w="3539" w:type="dxa"/>
            <w:shd w:val="clear" w:color="auto" w:fill="auto"/>
          </w:tcPr>
          <w:p w14:paraId="658A70F5" w14:textId="77777777" w:rsidR="00751843" w:rsidRPr="000B54A9" w:rsidRDefault="00751843" w:rsidP="00751843">
            <w:pPr>
              <w:spacing w:after="0" w:line="240" w:lineRule="auto"/>
              <w:rPr>
                <w:rFonts w:cs="Calibri"/>
                <w:spacing w:val="-1"/>
                <w:position w:val="1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Resolu</w:t>
            </w:r>
            <w:r w:rsidRPr="00D21ECF">
              <w:rPr>
                <w:rFonts w:cs="Calibri"/>
                <w:b/>
                <w:spacing w:val="-1"/>
                <w:lang w:val="es-ES"/>
              </w:rPr>
              <w:t>c</w:t>
            </w:r>
            <w:r w:rsidRPr="00D21ECF">
              <w:rPr>
                <w:rFonts w:cs="Calibri"/>
                <w:b/>
                <w:spacing w:val="1"/>
                <w:lang w:val="es-ES"/>
              </w:rPr>
              <w:t>i</w:t>
            </w:r>
            <w:r w:rsidRPr="00D21ECF">
              <w:rPr>
                <w:rFonts w:cs="Calibri"/>
                <w:b/>
                <w:spacing w:val="-1"/>
                <w:lang w:val="es-ES"/>
              </w:rPr>
              <w:t>ó</w:t>
            </w:r>
            <w:r w:rsidRPr="00D21ECF">
              <w:rPr>
                <w:rFonts w:cs="Calibri"/>
                <w:b/>
                <w:lang w:val="es-ES"/>
              </w:rPr>
              <w:t>n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lang w:val="es-ES"/>
              </w:rPr>
              <w:t>H</w:t>
            </w:r>
            <w:r w:rsidRPr="00D21ECF">
              <w:rPr>
                <w:rFonts w:cs="Calibri"/>
                <w:b/>
                <w:spacing w:val="-1"/>
                <w:lang w:val="es-ES"/>
              </w:rPr>
              <w:t>T</w:t>
            </w: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spacing w:val="-2"/>
                <w:lang w:val="es-ES"/>
              </w:rPr>
              <w:t>A</w:t>
            </w:r>
            <w:r w:rsidRPr="00D21ECF">
              <w:rPr>
                <w:rFonts w:cs="Calibri"/>
                <w:b/>
                <w:lang w:val="es-ES"/>
              </w:rPr>
              <w:t>L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spacing w:val="-2"/>
                <w:lang w:val="es-ES"/>
              </w:rPr>
              <w:t>0</w:t>
            </w:r>
            <w:r w:rsidRPr="00D21ECF">
              <w:rPr>
                <w:rFonts w:cs="Calibri"/>
                <w:b/>
                <w:spacing w:val="2"/>
                <w:lang w:val="es-ES"/>
              </w:rPr>
              <w:t>3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20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>8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0B54A9">
              <w:rPr>
                <w:rFonts w:cs="Calibri"/>
                <w:spacing w:val="-1"/>
                <w:position w:val="1"/>
                <w:lang w:val="es-ES"/>
              </w:rPr>
              <w:t>crea</w:t>
            </w:r>
          </w:p>
          <w:p w14:paraId="0B1C572D" w14:textId="77777777" w:rsidR="00751843" w:rsidRPr="00D21ECF" w:rsidRDefault="00751843" w:rsidP="005D508F">
            <w:pPr>
              <w:spacing w:after="0" w:line="240" w:lineRule="auto"/>
              <w:rPr>
                <w:rFonts w:cs="Calibri"/>
                <w:lang w:val="es-ES"/>
              </w:rPr>
            </w:pPr>
            <w:r w:rsidRPr="000B54A9">
              <w:rPr>
                <w:rFonts w:cs="Calibri"/>
                <w:spacing w:val="-1"/>
                <w:position w:val="1"/>
                <w:lang w:val="es-ES"/>
              </w:rPr>
              <w:t xml:space="preserve">Comité </w:t>
            </w:r>
            <w:proofErr w:type="spellStart"/>
            <w:r w:rsidRPr="000B54A9">
              <w:rPr>
                <w:rFonts w:cs="Calibri"/>
                <w:spacing w:val="-1"/>
                <w:position w:val="1"/>
                <w:lang w:val="es-ES"/>
              </w:rPr>
              <w:t>CamWeb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949099A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620231E2" w14:textId="77777777" w:rsidR="00751843" w:rsidRDefault="00E3588F" w:rsidP="0075184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69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http://www.hospitalneyarias.gob.do/transparencia/index.php/marco-legal-de-transparencia/resoluciones?download=1691:resolucion-htnal-03-2018-crea-comite-camweb</w:t>
              </w:r>
            </w:hyperlink>
          </w:p>
          <w:p w14:paraId="09409C3F" w14:textId="77777777" w:rsidR="005D508F" w:rsidRPr="004604F8" w:rsidRDefault="005D508F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0EB6DB01" w14:textId="77777777" w:rsidR="00751843" w:rsidRDefault="00751843" w:rsidP="00751843">
            <w:pPr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17FC7F18" w14:textId="77777777" w:rsidR="00751843" w:rsidRDefault="00751843" w:rsidP="00751843">
            <w:pPr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3BC3B598" w14:textId="77777777" w:rsidTr="00301342">
        <w:tc>
          <w:tcPr>
            <w:tcW w:w="3539" w:type="dxa"/>
            <w:shd w:val="clear" w:color="auto" w:fill="auto"/>
          </w:tcPr>
          <w:p w14:paraId="5F837235" w14:textId="77777777" w:rsidR="00751843" w:rsidRDefault="00751843" w:rsidP="00751843">
            <w:pPr>
              <w:spacing w:before="13"/>
              <w:rPr>
                <w:rFonts w:cs="Calibri"/>
              </w:rPr>
            </w:pPr>
            <w:r>
              <w:rPr>
                <w:rFonts w:cs="Calibri"/>
                <w:b/>
              </w:rPr>
              <w:t>Resolu</w:t>
            </w:r>
            <w:r>
              <w:rPr>
                <w:rFonts w:cs="Calibri"/>
                <w:b/>
                <w:spacing w:val="-1"/>
              </w:rPr>
              <w:t>c</w:t>
            </w: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ó</w:t>
            </w:r>
            <w:r>
              <w:rPr>
                <w:rFonts w:cs="Calibri"/>
                <w:b/>
              </w:rPr>
              <w:t>n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</w:rPr>
              <w:t>H</w:t>
            </w:r>
            <w:r>
              <w:rPr>
                <w:rFonts w:cs="Calibri"/>
                <w:b/>
                <w:spacing w:val="-1"/>
              </w:rPr>
              <w:t>T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-2"/>
              </w:rPr>
              <w:t>A</w:t>
            </w:r>
            <w:r>
              <w:rPr>
                <w:rFonts w:cs="Calibri"/>
                <w:b/>
              </w:rPr>
              <w:t>L</w:t>
            </w:r>
            <w:r>
              <w:rPr>
                <w:rFonts w:cs="Calibri"/>
                <w:b/>
                <w:spacing w:val="1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0</w:t>
            </w:r>
            <w:r>
              <w:rPr>
                <w:rFonts w:cs="Calibri"/>
                <w:b/>
                <w:spacing w:val="2"/>
              </w:rPr>
              <w:t>1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20</w:t>
            </w:r>
            <w:r>
              <w:rPr>
                <w:rFonts w:cs="Calibri"/>
                <w:b/>
                <w:spacing w:val="1"/>
              </w:rPr>
              <w:t>1</w:t>
            </w:r>
            <w:r>
              <w:rPr>
                <w:rFonts w:cs="Calibri"/>
                <w:b/>
              </w:rPr>
              <w:t>8</w:t>
            </w:r>
            <w:r>
              <w:rPr>
                <w:rFonts w:cs="Calibri"/>
                <w:b/>
                <w:spacing w:val="-1"/>
              </w:rPr>
              <w:t xml:space="preserve"> </w:t>
            </w:r>
            <w:r w:rsidRPr="000B54A9">
              <w:rPr>
                <w:rFonts w:cs="Calibri"/>
                <w:spacing w:val="-1"/>
                <w:position w:val="1"/>
                <w:lang w:val="es-ES"/>
              </w:rPr>
              <w:t>que crea Comité de Compras</w:t>
            </w:r>
          </w:p>
        </w:tc>
        <w:tc>
          <w:tcPr>
            <w:tcW w:w="1276" w:type="dxa"/>
            <w:shd w:val="clear" w:color="auto" w:fill="auto"/>
          </w:tcPr>
          <w:p w14:paraId="50C14C05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228E43D2" w14:textId="77777777" w:rsidR="00751843" w:rsidRDefault="00E3588F" w:rsidP="0075184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70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http://www.hospitalneyarias.gob.do/transparencia/index.php/marco-legal-de-transparencia/resoluciones?download=1295:resolucion-htnal-01-2018-que-crea-comite-de-compras</w:t>
              </w:r>
            </w:hyperlink>
          </w:p>
          <w:p w14:paraId="46CC8743" w14:textId="77777777" w:rsidR="005D508F" w:rsidRPr="004604F8" w:rsidRDefault="005D508F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  <w:sz w:val="12"/>
                <w:szCs w:val="12"/>
              </w:rPr>
            </w:pPr>
          </w:p>
        </w:tc>
        <w:tc>
          <w:tcPr>
            <w:tcW w:w="1275" w:type="dxa"/>
            <w:shd w:val="clear" w:color="auto" w:fill="auto"/>
          </w:tcPr>
          <w:p w14:paraId="2F6DE31E" w14:textId="77777777" w:rsidR="00751843" w:rsidRDefault="00751843" w:rsidP="00751843">
            <w:pPr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25AEBE35" w14:textId="77777777" w:rsidR="00751843" w:rsidRDefault="00751843" w:rsidP="00751843">
            <w:pPr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770DD5BE" w14:textId="77777777" w:rsidTr="00301342">
        <w:tc>
          <w:tcPr>
            <w:tcW w:w="3539" w:type="dxa"/>
            <w:shd w:val="clear" w:color="auto" w:fill="auto"/>
          </w:tcPr>
          <w:p w14:paraId="5E1A66DA" w14:textId="77777777" w:rsidR="00751843" w:rsidRDefault="00751843" w:rsidP="00751843">
            <w:pPr>
              <w:spacing w:line="260" w:lineRule="exact"/>
              <w:rPr>
                <w:rFonts w:cs="Calibri"/>
              </w:rPr>
            </w:pPr>
            <w:r>
              <w:rPr>
                <w:rFonts w:cs="Calibri"/>
                <w:b/>
              </w:rPr>
              <w:t>Resolu</w:t>
            </w:r>
            <w:r>
              <w:rPr>
                <w:rFonts w:cs="Calibri"/>
                <w:b/>
                <w:spacing w:val="-1"/>
              </w:rPr>
              <w:t>c</w:t>
            </w: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ó</w:t>
            </w:r>
            <w:r>
              <w:rPr>
                <w:rFonts w:cs="Calibri"/>
                <w:b/>
              </w:rPr>
              <w:t>n</w:t>
            </w:r>
            <w:r>
              <w:rPr>
                <w:rFonts w:cs="Calibri"/>
                <w:b/>
                <w:spacing w:val="-1"/>
              </w:rPr>
              <w:t xml:space="preserve"> 0</w:t>
            </w:r>
            <w:r>
              <w:rPr>
                <w:rFonts w:cs="Calibri"/>
                <w:b/>
                <w:spacing w:val="1"/>
              </w:rPr>
              <w:t>1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2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  <w:spacing w:val="-2"/>
              </w:rPr>
              <w:t>1</w:t>
            </w:r>
            <w:r>
              <w:rPr>
                <w:rFonts w:cs="Calibri"/>
                <w:b/>
              </w:rPr>
              <w:t>8</w:t>
            </w:r>
            <w:r>
              <w:rPr>
                <w:rFonts w:cs="Calibri"/>
                <w:b/>
                <w:spacing w:val="1"/>
              </w:rPr>
              <w:t xml:space="preserve"> </w:t>
            </w:r>
            <w:r w:rsidRPr="000B54A9">
              <w:rPr>
                <w:rFonts w:cs="Calibri"/>
                <w:spacing w:val="-1"/>
                <w:position w:val="1"/>
                <w:lang w:val="es-ES"/>
              </w:rPr>
              <w:t>sobre Políticas de Estandarización Portales de Transparencia</w:t>
            </w:r>
          </w:p>
        </w:tc>
        <w:tc>
          <w:tcPr>
            <w:tcW w:w="1276" w:type="dxa"/>
            <w:shd w:val="clear" w:color="auto" w:fill="auto"/>
          </w:tcPr>
          <w:p w14:paraId="35E8A2D8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38BC16A8" w14:textId="77777777" w:rsidR="00751843" w:rsidRDefault="00E3588F" w:rsidP="0075184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71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http://www.hospitalneyarias.gob.do/transparencia/index.php/marco-legal-de-transparencia/resoluciones?download=1294:resolucin-01-2018-sobre-polticas-de-estandarizacin-portales-de-transparencia</w:t>
              </w:r>
            </w:hyperlink>
          </w:p>
          <w:p w14:paraId="22BDEADF" w14:textId="77777777" w:rsidR="005D508F" w:rsidRPr="002E6ED1" w:rsidRDefault="005D508F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6AE83D8F" w14:textId="77777777" w:rsidR="00751843" w:rsidRDefault="00751843" w:rsidP="00751843">
            <w:pPr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6A8E7AE7" w14:textId="77777777" w:rsidR="00751843" w:rsidRDefault="00751843" w:rsidP="00751843">
            <w:pPr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4CED31D4" w14:textId="77777777" w:rsidTr="00301342">
        <w:tc>
          <w:tcPr>
            <w:tcW w:w="3539" w:type="dxa"/>
            <w:shd w:val="clear" w:color="auto" w:fill="auto"/>
          </w:tcPr>
          <w:p w14:paraId="68CDD474" w14:textId="77777777" w:rsidR="00751843" w:rsidRDefault="00751843" w:rsidP="007518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lastRenderedPageBreak/>
              <w:t>Reg</w:t>
            </w:r>
            <w:r>
              <w:rPr>
                <w:rFonts w:cs="Calibri"/>
                <w:b/>
                <w:spacing w:val="1"/>
              </w:rPr>
              <w:t>l</w:t>
            </w:r>
            <w:r>
              <w:rPr>
                <w:rFonts w:cs="Calibri"/>
                <w:b/>
                <w:spacing w:val="-1"/>
              </w:rPr>
              <w:t>a</w:t>
            </w:r>
            <w:r>
              <w:rPr>
                <w:rFonts w:cs="Calibri"/>
                <w:b/>
              </w:rPr>
              <w:t>me</w:t>
            </w:r>
            <w:r>
              <w:rPr>
                <w:rFonts w:cs="Calibri"/>
                <w:b/>
                <w:spacing w:val="-1"/>
              </w:rPr>
              <w:t>n</w:t>
            </w:r>
            <w:r>
              <w:rPr>
                <w:rFonts w:cs="Calibri"/>
                <w:b/>
              </w:rPr>
              <w:t>to</w:t>
            </w:r>
            <w:r>
              <w:rPr>
                <w:rFonts w:cs="Calibri"/>
                <w:b/>
                <w:spacing w:val="-3"/>
              </w:rPr>
              <w:t xml:space="preserve"> 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>.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  <w:spacing w:val="3"/>
              </w:rPr>
              <w:t>9</w:t>
            </w:r>
            <w:r>
              <w:rPr>
                <w:rFonts w:cs="Calibri"/>
                <w:b/>
                <w:spacing w:val="-3"/>
              </w:rPr>
              <w:t>-</w:t>
            </w:r>
            <w:r>
              <w:rPr>
                <w:rFonts w:cs="Calibri"/>
                <w:b/>
                <w:spacing w:val="1"/>
              </w:rPr>
              <w:t>0</w:t>
            </w:r>
            <w:r>
              <w:rPr>
                <w:rFonts w:cs="Calibri"/>
                <w:b/>
              </w:rPr>
              <w:t>4</w:t>
            </w:r>
            <w:r>
              <w:rPr>
                <w:rFonts w:cs="Calibri"/>
                <w:b/>
                <w:spacing w:val="-1"/>
              </w:rPr>
              <w:t xml:space="preserve"> </w:t>
            </w:r>
            <w:r>
              <w:rPr>
                <w:rFonts w:cs="Calibri"/>
                <w:b/>
                <w:spacing w:val="1"/>
              </w:rPr>
              <w:t>s</w:t>
            </w:r>
            <w:r w:rsidRPr="000B54A9">
              <w:rPr>
                <w:rFonts w:cs="Calibri"/>
                <w:spacing w:val="-1"/>
                <w:position w:val="1"/>
                <w:lang w:val="es-ES"/>
              </w:rPr>
              <w:t>obre Procedimiento para la Contratación de firmas de Auditorias Privadas Independientes.</w:t>
            </w:r>
          </w:p>
        </w:tc>
        <w:tc>
          <w:tcPr>
            <w:tcW w:w="1276" w:type="dxa"/>
            <w:shd w:val="clear" w:color="auto" w:fill="auto"/>
          </w:tcPr>
          <w:p w14:paraId="3B5C5EDA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61AF9C92" w14:textId="77777777" w:rsidR="00751843" w:rsidRDefault="00E3588F" w:rsidP="00751843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72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http://www.hospitalneyarias.gob.do/transparencia/index.php/marco-legal-de-transparencia/resoluciones?download=1690:reglamento-no-09-04-sobre-procedimiento-para-la-contratacin-de-firmas-de-auditorias-privadas-independientes</w:t>
              </w:r>
            </w:hyperlink>
          </w:p>
          <w:p w14:paraId="291682E7" w14:textId="77777777" w:rsidR="005D508F" w:rsidRPr="002E6ED1" w:rsidRDefault="005D508F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14:paraId="5FA8A70A" w14:textId="77777777" w:rsidR="00751843" w:rsidRDefault="00751843" w:rsidP="00751843">
            <w:pPr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641D23A4" w14:textId="77777777" w:rsidR="00751843" w:rsidRDefault="00751843" w:rsidP="00751843">
            <w:pPr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08A3EC34" w14:textId="77777777" w:rsidTr="000B54A9">
        <w:tc>
          <w:tcPr>
            <w:tcW w:w="3539" w:type="dxa"/>
            <w:tcBorders>
              <w:bottom w:val="single" w:sz="4" w:space="0" w:color="auto"/>
            </w:tcBorders>
            <w:shd w:val="clear" w:color="auto" w:fill="auto"/>
          </w:tcPr>
          <w:p w14:paraId="429D7765" w14:textId="77777777" w:rsidR="00751843" w:rsidRDefault="00751843" w:rsidP="00751843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Reg</w:t>
            </w:r>
            <w:r>
              <w:rPr>
                <w:rFonts w:cs="Calibri"/>
                <w:b/>
                <w:spacing w:val="1"/>
              </w:rPr>
              <w:t>l</w:t>
            </w:r>
            <w:r>
              <w:rPr>
                <w:rFonts w:cs="Calibri"/>
                <w:b/>
                <w:spacing w:val="-1"/>
              </w:rPr>
              <w:t>a</w:t>
            </w:r>
            <w:r>
              <w:rPr>
                <w:rFonts w:cs="Calibri"/>
                <w:b/>
              </w:rPr>
              <w:t>me</w:t>
            </w:r>
            <w:r>
              <w:rPr>
                <w:rFonts w:cs="Calibri"/>
                <w:b/>
                <w:spacing w:val="-1"/>
              </w:rPr>
              <w:t>n</w:t>
            </w:r>
            <w:r>
              <w:rPr>
                <w:rFonts w:cs="Calibri"/>
                <w:b/>
              </w:rPr>
              <w:t xml:space="preserve">to     </w:t>
            </w:r>
            <w:r>
              <w:rPr>
                <w:rFonts w:cs="Calibri"/>
                <w:b/>
                <w:spacing w:val="5"/>
              </w:rPr>
              <w:t xml:space="preserve"> </w:t>
            </w:r>
            <w:r>
              <w:rPr>
                <w:rFonts w:cs="Calibri"/>
                <w:b/>
                <w:spacing w:val="1"/>
              </w:rPr>
              <w:t>N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</w:rPr>
              <w:t xml:space="preserve">.     </w:t>
            </w:r>
            <w:r>
              <w:rPr>
                <w:rFonts w:cs="Calibri"/>
                <w:b/>
                <w:spacing w:val="9"/>
              </w:rPr>
              <w:t xml:space="preserve"> </w:t>
            </w:r>
            <w:r>
              <w:rPr>
                <w:rFonts w:cs="Calibri"/>
                <w:b/>
                <w:spacing w:val="-2"/>
              </w:rPr>
              <w:t>0</w:t>
            </w:r>
            <w:r>
              <w:rPr>
                <w:rFonts w:cs="Calibri"/>
                <w:b/>
                <w:spacing w:val="3"/>
              </w:rPr>
              <w:t>6</w:t>
            </w:r>
            <w:r>
              <w:rPr>
                <w:rFonts w:cs="Calibri"/>
                <w:b/>
              </w:rPr>
              <w:t>-</w:t>
            </w:r>
            <w:r>
              <w:rPr>
                <w:rFonts w:cs="Calibri"/>
                <w:b/>
                <w:spacing w:val="-2"/>
              </w:rPr>
              <w:t>0</w:t>
            </w:r>
            <w:r>
              <w:rPr>
                <w:rFonts w:cs="Calibri"/>
                <w:b/>
              </w:rPr>
              <w:t xml:space="preserve">4     </w:t>
            </w:r>
            <w:r>
              <w:rPr>
                <w:rFonts w:cs="Calibri"/>
                <w:b/>
                <w:spacing w:val="10"/>
              </w:rPr>
              <w:t xml:space="preserve">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 xml:space="preserve">e </w:t>
            </w:r>
            <w:r w:rsidRPr="00D21ECF">
              <w:rPr>
                <w:rFonts w:cs="Calibri"/>
                <w:position w:val="1"/>
                <w:lang w:val="es-ES"/>
              </w:rPr>
              <w:t>a</w:t>
            </w:r>
            <w:r w:rsidRPr="00D21ECF">
              <w:rPr>
                <w:rFonts w:cs="Calibri"/>
                <w:spacing w:val="-1"/>
                <w:position w:val="1"/>
                <w:lang w:val="es-ES"/>
              </w:rPr>
              <w:t>p</w:t>
            </w:r>
            <w:r w:rsidRPr="00D21ECF">
              <w:rPr>
                <w:rFonts w:cs="Calibri"/>
                <w:position w:val="1"/>
                <w:lang w:val="es-ES"/>
              </w:rPr>
              <w:t>licaci</w:t>
            </w:r>
            <w:r w:rsidRPr="00D21ECF">
              <w:rPr>
                <w:rFonts w:cs="Calibri"/>
                <w:spacing w:val="1"/>
                <w:position w:val="1"/>
                <w:lang w:val="es-ES"/>
              </w:rPr>
              <w:t>ó</w:t>
            </w:r>
            <w:r w:rsidRPr="00D21ECF">
              <w:rPr>
                <w:rFonts w:cs="Calibri"/>
                <w:position w:val="1"/>
                <w:lang w:val="es-ES"/>
              </w:rPr>
              <w:t xml:space="preserve">n  </w:t>
            </w:r>
            <w:r w:rsidRPr="00D21ECF">
              <w:rPr>
                <w:rFonts w:cs="Calibri"/>
                <w:spacing w:val="18"/>
                <w:position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position w:val="1"/>
                <w:lang w:val="es-ES"/>
              </w:rPr>
              <w:t>d</w:t>
            </w:r>
            <w:r w:rsidRPr="00D21ECF">
              <w:rPr>
                <w:rFonts w:cs="Calibri"/>
                <w:position w:val="1"/>
                <w:lang w:val="es-ES"/>
              </w:rPr>
              <w:t xml:space="preserve">e  </w:t>
            </w:r>
            <w:r w:rsidRPr="00D21ECF">
              <w:rPr>
                <w:rFonts w:cs="Calibri"/>
                <w:spacing w:val="19"/>
                <w:position w:val="1"/>
                <w:lang w:val="es-ES"/>
              </w:rPr>
              <w:t xml:space="preserve"> </w:t>
            </w:r>
            <w:r w:rsidRPr="00D21ECF">
              <w:rPr>
                <w:rFonts w:cs="Calibri"/>
                <w:position w:val="1"/>
                <w:lang w:val="es-ES"/>
              </w:rPr>
              <w:t xml:space="preserve">la  </w:t>
            </w:r>
            <w:r w:rsidRPr="00D21ECF">
              <w:rPr>
                <w:rFonts w:cs="Calibri"/>
                <w:spacing w:val="16"/>
                <w:position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position w:val="1"/>
                <w:lang w:val="es-ES"/>
              </w:rPr>
              <w:t>L</w:t>
            </w:r>
            <w:r w:rsidRPr="00D21ECF">
              <w:rPr>
                <w:rFonts w:cs="Calibri"/>
                <w:spacing w:val="-2"/>
                <w:position w:val="1"/>
                <w:lang w:val="es-ES"/>
              </w:rPr>
              <w:t>e</w:t>
            </w:r>
            <w:r w:rsidRPr="00D21ECF">
              <w:rPr>
                <w:rFonts w:cs="Calibri"/>
                <w:position w:val="1"/>
                <w:lang w:val="es-ES"/>
              </w:rPr>
              <w:t xml:space="preserve">y  </w:t>
            </w:r>
            <w:r w:rsidRPr="00D21ECF">
              <w:rPr>
                <w:rFonts w:cs="Calibri"/>
                <w:spacing w:val="19"/>
                <w:position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position w:val="1"/>
                <w:lang w:val="es-ES"/>
              </w:rPr>
              <w:t>1</w:t>
            </w:r>
            <w:r w:rsidRPr="00D21ECF">
              <w:rPr>
                <w:rFonts w:cs="Calibri"/>
                <w:spacing w:val="2"/>
                <w:position w:val="1"/>
                <w:lang w:val="es-ES"/>
              </w:rPr>
              <w:t>0</w:t>
            </w:r>
            <w:r w:rsidRPr="00D21ECF">
              <w:rPr>
                <w:rFonts w:cs="Calibri"/>
                <w:position w:val="1"/>
                <w:lang w:val="es-ES"/>
              </w:rPr>
              <w:t>-</w:t>
            </w:r>
            <w:r w:rsidRPr="00D21ECF">
              <w:rPr>
                <w:rFonts w:cs="Calibri"/>
                <w:spacing w:val="-2"/>
                <w:position w:val="1"/>
                <w:lang w:val="es-ES"/>
              </w:rPr>
              <w:t>0</w:t>
            </w:r>
            <w:r w:rsidRPr="00D21ECF">
              <w:rPr>
                <w:rFonts w:cs="Calibri"/>
                <w:position w:val="1"/>
                <w:lang w:val="es-ES"/>
              </w:rPr>
              <w:t xml:space="preserve">4  </w:t>
            </w:r>
            <w:r w:rsidRPr="00D21ECF">
              <w:rPr>
                <w:rFonts w:cs="Calibri"/>
                <w:spacing w:val="19"/>
                <w:position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position w:val="1"/>
                <w:lang w:val="es-ES"/>
              </w:rPr>
              <w:t>d</w:t>
            </w:r>
            <w:r w:rsidRPr="00D21ECF">
              <w:rPr>
                <w:rFonts w:cs="Calibri"/>
                <w:position w:val="1"/>
                <w:lang w:val="es-ES"/>
              </w:rPr>
              <w:t>e</w:t>
            </w:r>
            <w:r>
              <w:rPr>
                <w:rFonts w:cs="Calibri"/>
                <w:position w:val="1"/>
                <w:lang w:val="es-ES"/>
              </w:rPr>
              <w:t xml:space="preserve"> </w:t>
            </w:r>
            <w:r>
              <w:rPr>
                <w:rFonts w:cs="Calibri"/>
                <w:position w:val="2"/>
              </w:rPr>
              <w:t>Cá</w:t>
            </w:r>
            <w:r>
              <w:rPr>
                <w:rFonts w:cs="Calibri"/>
                <w:spacing w:val="1"/>
                <w:position w:val="2"/>
              </w:rPr>
              <w:t>m</w:t>
            </w:r>
            <w:r>
              <w:rPr>
                <w:rFonts w:cs="Calibri"/>
                <w:position w:val="2"/>
              </w:rPr>
              <w:t xml:space="preserve">ara </w:t>
            </w:r>
            <w:r>
              <w:rPr>
                <w:rFonts w:cs="Calibri"/>
                <w:spacing w:val="-3"/>
                <w:position w:val="2"/>
              </w:rPr>
              <w:t>d</w:t>
            </w:r>
            <w:r>
              <w:rPr>
                <w:rFonts w:cs="Calibri"/>
                <w:position w:val="2"/>
              </w:rPr>
              <w:t>e</w:t>
            </w:r>
            <w:r>
              <w:rPr>
                <w:rFonts w:cs="Calibri"/>
                <w:spacing w:val="1"/>
                <w:position w:val="2"/>
              </w:rPr>
              <w:t xml:space="preserve"> </w:t>
            </w:r>
            <w:r>
              <w:rPr>
                <w:rFonts w:cs="Calibri"/>
                <w:position w:val="2"/>
              </w:rPr>
              <w:t>C</w:t>
            </w:r>
            <w:r>
              <w:rPr>
                <w:rFonts w:cs="Calibri"/>
                <w:spacing w:val="-1"/>
                <w:position w:val="2"/>
              </w:rPr>
              <w:t>u</w:t>
            </w:r>
            <w:r>
              <w:rPr>
                <w:rFonts w:cs="Calibri"/>
                <w:position w:val="2"/>
              </w:rPr>
              <w:t>en</w:t>
            </w:r>
            <w:r>
              <w:rPr>
                <w:rFonts w:cs="Calibri"/>
                <w:spacing w:val="-2"/>
                <w:position w:val="2"/>
              </w:rPr>
              <w:t>t</w:t>
            </w:r>
            <w:r>
              <w:rPr>
                <w:rFonts w:cs="Calibri"/>
                <w:position w:val="2"/>
              </w:rPr>
              <w:t>a</w:t>
            </w:r>
            <w:r>
              <w:rPr>
                <w:rFonts w:cs="Calibri"/>
                <w:position w:val="1"/>
                <w:lang w:val="es-ES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2DFA2E51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14:paraId="71CF9DFC" w14:textId="77777777" w:rsidR="00751843" w:rsidRDefault="00E3588F" w:rsidP="00751843">
            <w:pPr>
              <w:spacing w:after="0" w:line="240" w:lineRule="auto"/>
              <w:jc w:val="both"/>
              <w:rPr>
                <w:rStyle w:val="Hipervnculo"/>
                <w:sz w:val="16"/>
                <w:szCs w:val="16"/>
              </w:rPr>
            </w:pPr>
            <w:hyperlink r:id="rId73" w:history="1">
              <w:r w:rsidR="005D508F" w:rsidRPr="005D508F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http://www.hospitalneyarias.gob.do/transparencia/index.php/marco-legal-de-transparencia/resoluciones?download=1293:reglamento-no-06-04-de-aplicacin-de-la-ley-10-04-de-cmara-de-cuentas</w:t>
              </w:r>
            </w:hyperlink>
          </w:p>
          <w:p w14:paraId="44ECAE1B" w14:textId="77777777" w:rsidR="00D34323" w:rsidRPr="002E6ED1" w:rsidRDefault="00D3432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6E00877" w14:textId="77777777" w:rsidR="00751843" w:rsidRDefault="00751843" w:rsidP="00751843">
            <w:pPr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  <w:shd w:val="clear" w:color="auto" w:fill="auto"/>
          </w:tcPr>
          <w:p w14:paraId="1BB1A216" w14:textId="77777777" w:rsidR="00751843" w:rsidRDefault="00751843" w:rsidP="00751843">
            <w:pPr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0CA760B9" w14:textId="77777777" w:rsidTr="00D34323">
        <w:trPr>
          <w:trHeight w:val="659"/>
        </w:trPr>
        <w:tc>
          <w:tcPr>
            <w:tcW w:w="3539" w:type="dxa"/>
            <w:shd w:val="clear" w:color="auto" w:fill="0070C0"/>
          </w:tcPr>
          <w:p w14:paraId="13A941F0" w14:textId="77777777" w:rsidR="00D34323" w:rsidRDefault="00D34323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</w:p>
          <w:p w14:paraId="5F534CC2" w14:textId="77777777" w:rsidR="00751843" w:rsidRPr="00BC20F9" w:rsidRDefault="00751843" w:rsidP="00751843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REGLAMENTOS Y RESOLUCIONES</w:t>
            </w:r>
          </w:p>
        </w:tc>
        <w:tc>
          <w:tcPr>
            <w:tcW w:w="1276" w:type="dxa"/>
            <w:shd w:val="clear" w:color="auto" w:fill="0070C0"/>
          </w:tcPr>
          <w:p w14:paraId="19B48DA3" w14:textId="77777777" w:rsidR="00D34323" w:rsidRDefault="00D3432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</w:p>
          <w:p w14:paraId="3EAA73EA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977" w:type="dxa"/>
            <w:shd w:val="clear" w:color="auto" w:fill="0070C0"/>
          </w:tcPr>
          <w:p w14:paraId="2C2DBFB6" w14:textId="77777777" w:rsidR="00D34323" w:rsidRDefault="00D3432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</w:p>
          <w:p w14:paraId="72206B93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60CBEB06" w14:textId="77777777" w:rsidR="00D34323" w:rsidRDefault="00D3432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</w:p>
          <w:p w14:paraId="0A043281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5E1232DD" w14:textId="77777777" w:rsidR="00D34323" w:rsidRDefault="00D3432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</w:p>
          <w:p w14:paraId="7B36245E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671E336A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751843" w:rsidRPr="00BC20F9" w14:paraId="4D385E74" w14:textId="77777777" w:rsidTr="00301342">
        <w:tc>
          <w:tcPr>
            <w:tcW w:w="3539" w:type="dxa"/>
            <w:shd w:val="clear" w:color="auto" w:fill="auto"/>
          </w:tcPr>
          <w:p w14:paraId="0C364C50" w14:textId="77777777" w:rsidR="00751843" w:rsidRDefault="00751843" w:rsidP="00751843">
            <w:pPr>
              <w:spacing w:after="0" w:line="240" w:lineRule="auto"/>
              <w:rPr>
                <w:rFonts w:cs="Calibri"/>
                <w:spacing w:val="-1"/>
                <w:position w:val="1"/>
                <w:lang w:val="es-ES"/>
              </w:rPr>
            </w:pPr>
            <w:r w:rsidRPr="00D21ECF">
              <w:rPr>
                <w:rFonts w:cs="Calibri"/>
                <w:b/>
                <w:spacing w:val="1"/>
                <w:lang w:val="es-ES"/>
              </w:rPr>
              <w:t>N</w:t>
            </w:r>
            <w:r w:rsidRPr="00D21ECF">
              <w:rPr>
                <w:rFonts w:cs="Calibri"/>
                <w:b/>
                <w:lang w:val="es-ES"/>
              </w:rPr>
              <w:t>O</w:t>
            </w:r>
            <w:r w:rsidRPr="00D21ECF">
              <w:rPr>
                <w:rFonts w:cs="Calibri"/>
                <w:b/>
                <w:spacing w:val="-2"/>
                <w:lang w:val="es-ES"/>
              </w:rPr>
              <w:t>R</w:t>
            </w:r>
            <w:r w:rsidRPr="00D21ECF">
              <w:rPr>
                <w:rFonts w:cs="Calibri"/>
                <w:b/>
                <w:spacing w:val="1"/>
                <w:lang w:val="es-ES"/>
              </w:rPr>
              <w:t>T</w:t>
            </w:r>
            <w:r w:rsidRPr="00D21ECF">
              <w:rPr>
                <w:rFonts w:cs="Calibri"/>
                <w:b/>
                <w:spacing w:val="-1"/>
                <w:lang w:val="es-ES"/>
              </w:rPr>
              <w:t>I</w:t>
            </w:r>
            <w:r w:rsidRPr="00D21ECF">
              <w:rPr>
                <w:rFonts w:cs="Calibri"/>
                <w:b/>
                <w:spacing w:val="2"/>
                <w:lang w:val="es-ES"/>
              </w:rPr>
              <w:t>C</w:t>
            </w:r>
            <w:r w:rsidRPr="00D21ECF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2"/>
                <w:lang w:val="es-ES"/>
              </w:rPr>
              <w:t>A</w:t>
            </w:r>
            <w:r w:rsidRPr="00D21ECF">
              <w:rPr>
                <w:rFonts w:cs="Calibri"/>
                <w:b/>
                <w:lang w:val="es-ES"/>
              </w:rPr>
              <w:t>2</w:t>
            </w:r>
            <w:r w:rsidRPr="00D21ECF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0B54A9">
              <w:rPr>
                <w:rFonts w:cs="Calibri"/>
                <w:spacing w:val="-1"/>
                <w:position w:val="1"/>
                <w:lang w:val="es-ES"/>
              </w:rPr>
              <w:t>para la creación y administración de portales del gobierno dominicano.</w:t>
            </w:r>
          </w:p>
          <w:p w14:paraId="1A1A47E5" w14:textId="77777777" w:rsidR="00D34323" w:rsidRDefault="00D34323" w:rsidP="00751843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6" w:type="dxa"/>
            <w:shd w:val="clear" w:color="auto" w:fill="auto"/>
          </w:tcPr>
          <w:p w14:paraId="7D44E3D2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56E4E201" w14:textId="77777777" w:rsidR="00751843" w:rsidRPr="002E6ED1" w:rsidRDefault="00E3588F" w:rsidP="002E6ED1">
            <w:pPr>
              <w:spacing w:after="0" w:line="240" w:lineRule="auto"/>
              <w:rPr>
                <w:rFonts w:cs="Calibri"/>
                <w:b/>
                <w:color w:val="FFFFFF"/>
                <w:spacing w:val="1"/>
                <w:sz w:val="16"/>
                <w:szCs w:val="16"/>
              </w:rPr>
            </w:pPr>
            <w:hyperlink r:id="rId74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http://www.hospitalneyarias.gob.do/transparencia/index.php/marco-legal-de-transparencia/otras-normativas</w:t>
              </w:r>
            </w:hyperlink>
          </w:p>
        </w:tc>
        <w:tc>
          <w:tcPr>
            <w:tcW w:w="1275" w:type="dxa"/>
            <w:shd w:val="clear" w:color="auto" w:fill="auto"/>
          </w:tcPr>
          <w:p w14:paraId="25BF1DCD" w14:textId="77777777" w:rsidR="00751843" w:rsidRDefault="00751843" w:rsidP="00751843">
            <w:pPr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2FE7085B" w14:textId="77777777" w:rsidR="00751843" w:rsidRDefault="00751843" w:rsidP="00751843">
            <w:pPr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286F56F6" w14:textId="77777777" w:rsidTr="00301342">
        <w:tc>
          <w:tcPr>
            <w:tcW w:w="3539" w:type="dxa"/>
            <w:shd w:val="clear" w:color="auto" w:fill="auto"/>
          </w:tcPr>
          <w:p w14:paraId="068C685A" w14:textId="77777777" w:rsidR="00751843" w:rsidRPr="000B54A9" w:rsidRDefault="00751843" w:rsidP="00751843">
            <w:pPr>
              <w:spacing w:after="0" w:line="240" w:lineRule="auto"/>
              <w:rPr>
                <w:rFonts w:cs="Calibri"/>
                <w:spacing w:val="-1"/>
                <w:position w:val="1"/>
                <w:lang w:val="es-ES"/>
              </w:rPr>
            </w:pPr>
            <w:r w:rsidRPr="008D0521">
              <w:rPr>
                <w:rFonts w:cs="Calibri"/>
                <w:b/>
                <w:spacing w:val="1"/>
                <w:lang w:val="es-ES"/>
              </w:rPr>
              <w:t>N</w:t>
            </w:r>
            <w:r w:rsidRPr="008D0521">
              <w:rPr>
                <w:rFonts w:cs="Calibri"/>
                <w:b/>
                <w:lang w:val="es-ES"/>
              </w:rPr>
              <w:t>O</w:t>
            </w:r>
            <w:r w:rsidRPr="008D0521">
              <w:rPr>
                <w:rFonts w:cs="Calibri"/>
                <w:b/>
                <w:spacing w:val="-2"/>
                <w:lang w:val="es-ES"/>
              </w:rPr>
              <w:t>R</w:t>
            </w:r>
            <w:r w:rsidRPr="008D0521">
              <w:rPr>
                <w:rFonts w:cs="Calibri"/>
                <w:b/>
                <w:spacing w:val="1"/>
                <w:lang w:val="es-ES"/>
              </w:rPr>
              <w:t>T</w:t>
            </w:r>
            <w:r w:rsidRPr="008D0521">
              <w:rPr>
                <w:rFonts w:cs="Calibri"/>
                <w:b/>
                <w:spacing w:val="-1"/>
                <w:lang w:val="es-ES"/>
              </w:rPr>
              <w:t>I</w:t>
            </w:r>
            <w:r w:rsidRPr="008D0521">
              <w:rPr>
                <w:rFonts w:cs="Calibri"/>
                <w:b/>
                <w:spacing w:val="2"/>
                <w:lang w:val="es-ES"/>
              </w:rPr>
              <w:t>C</w:t>
            </w:r>
            <w:r w:rsidRPr="008D0521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2"/>
                <w:lang w:val="es-ES"/>
              </w:rPr>
              <w:t xml:space="preserve"> A</w:t>
            </w:r>
            <w:r w:rsidRPr="00D21ECF">
              <w:rPr>
                <w:rFonts w:cs="Calibri"/>
                <w:b/>
                <w:spacing w:val="1"/>
                <w:lang w:val="es-ES"/>
              </w:rPr>
              <w:t>3</w:t>
            </w:r>
            <w:r w:rsidRPr="008D0521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0B54A9">
              <w:rPr>
                <w:rFonts w:cs="Calibri"/>
                <w:spacing w:val="-1"/>
                <w:position w:val="1"/>
                <w:lang w:val="es-ES"/>
              </w:rPr>
              <w:t>Sobre publicación de</w:t>
            </w:r>
          </w:p>
          <w:p w14:paraId="538C00DD" w14:textId="77777777" w:rsidR="00751843" w:rsidRDefault="00751843" w:rsidP="00751843">
            <w:pPr>
              <w:spacing w:after="0" w:line="240" w:lineRule="auto"/>
            </w:pPr>
            <w:r w:rsidRPr="000B54A9">
              <w:rPr>
                <w:rFonts w:cs="Calibri"/>
                <w:spacing w:val="-1"/>
                <w:position w:val="1"/>
                <w:lang w:val="es-ES"/>
              </w:rPr>
              <w:t>Datos Abiertos</w:t>
            </w:r>
          </w:p>
        </w:tc>
        <w:tc>
          <w:tcPr>
            <w:tcW w:w="1276" w:type="dxa"/>
            <w:shd w:val="clear" w:color="auto" w:fill="auto"/>
          </w:tcPr>
          <w:p w14:paraId="3D09F2A8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41AEDEBD" w14:textId="77777777" w:rsidR="00751843" w:rsidRPr="002E6ED1" w:rsidRDefault="00E3588F" w:rsidP="002E6ED1">
            <w:pPr>
              <w:spacing w:after="0" w:line="240" w:lineRule="auto"/>
              <w:rPr>
                <w:rFonts w:cs="Calibri"/>
                <w:b/>
                <w:color w:val="FFFFFF"/>
                <w:spacing w:val="1"/>
                <w:sz w:val="16"/>
                <w:szCs w:val="16"/>
              </w:rPr>
            </w:pPr>
            <w:hyperlink r:id="rId75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http://www.hospitalneyarias.gob.do/transparencia/index.php/marco-legal-de-transparencia/otras-normativas</w:t>
              </w:r>
            </w:hyperlink>
          </w:p>
        </w:tc>
        <w:tc>
          <w:tcPr>
            <w:tcW w:w="1275" w:type="dxa"/>
            <w:shd w:val="clear" w:color="auto" w:fill="auto"/>
          </w:tcPr>
          <w:p w14:paraId="6CA3CBFA" w14:textId="77777777" w:rsidR="00751843" w:rsidRDefault="00751843" w:rsidP="00751843">
            <w:pPr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62D5356C" w14:textId="77777777" w:rsidR="00751843" w:rsidRDefault="00751843" w:rsidP="00751843">
            <w:pPr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  <w:tr w:rsidR="00751843" w:rsidRPr="00BC20F9" w14:paraId="05FB0C7C" w14:textId="77777777" w:rsidTr="00301342">
        <w:tc>
          <w:tcPr>
            <w:tcW w:w="3539" w:type="dxa"/>
            <w:shd w:val="clear" w:color="auto" w:fill="auto"/>
          </w:tcPr>
          <w:p w14:paraId="5267F654" w14:textId="77777777" w:rsidR="00751843" w:rsidRPr="000B54A9" w:rsidRDefault="00751843" w:rsidP="00751843">
            <w:pPr>
              <w:spacing w:after="0" w:line="240" w:lineRule="auto"/>
              <w:rPr>
                <w:rFonts w:cs="Calibri"/>
                <w:spacing w:val="-1"/>
                <w:position w:val="1"/>
                <w:lang w:val="es-ES"/>
              </w:rPr>
            </w:pPr>
            <w:r w:rsidRPr="008D0521">
              <w:rPr>
                <w:rFonts w:cs="Calibri"/>
                <w:b/>
                <w:spacing w:val="1"/>
                <w:lang w:val="es-ES"/>
              </w:rPr>
              <w:t>N</w:t>
            </w:r>
            <w:r w:rsidRPr="008D0521">
              <w:rPr>
                <w:rFonts w:cs="Calibri"/>
                <w:b/>
                <w:lang w:val="es-ES"/>
              </w:rPr>
              <w:t>O</w:t>
            </w:r>
            <w:r w:rsidRPr="008D0521">
              <w:rPr>
                <w:rFonts w:cs="Calibri"/>
                <w:b/>
                <w:spacing w:val="-2"/>
                <w:lang w:val="es-ES"/>
              </w:rPr>
              <w:t>R</w:t>
            </w:r>
            <w:r w:rsidRPr="008D0521">
              <w:rPr>
                <w:rFonts w:cs="Calibri"/>
                <w:b/>
                <w:spacing w:val="1"/>
                <w:lang w:val="es-ES"/>
              </w:rPr>
              <w:t>T</w:t>
            </w:r>
            <w:r w:rsidRPr="008D0521">
              <w:rPr>
                <w:rFonts w:cs="Calibri"/>
                <w:b/>
                <w:spacing w:val="-1"/>
                <w:lang w:val="es-ES"/>
              </w:rPr>
              <w:t>I</w:t>
            </w:r>
            <w:r w:rsidRPr="008D0521">
              <w:rPr>
                <w:rFonts w:cs="Calibri"/>
                <w:b/>
                <w:spacing w:val="2"/>
                <w:lang w:val="es-ES"/>
              </w:rPr>
              <w:t>C</w:t>
            </w:r>
            <w:r w:rsidRPr="008D0521">
              <w:rPr>
                <w:rFonts w:cs="Calibri"/>
                <w:b/>
                <w:lang w:val="es-ES"/>
              </w:rPr>
              <w:t>-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A</w:t>
            </w:r>
            <w:r w:rsidRPr="00D21ECF">
              <w:rPr>
                <w:rFonts w:cs="Calibri"/>
                <w:b/>
                <w:spacing w:val="1"/>
                <w:lang w:val="es-ES"/>
              </w:rPr>
              <w:t>5</w:t>
            </w:r>
            <w:r w:rsidRPr="008D0521">
              <w:rPr>
                <w:rFonts w:cs="Calibri"/>
                <w:b/>
                <w:spacing w:val="1"/>
                <w:lang w:val="es-ES"/>
              </w:rPr>
              <w:t xml:space="preserve"> </w:t>
            </w:r>
            <w:r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0B54A9">
              <w:rPr>
                <w:rFonts w:cs="Calibri"/>
                <w:spacing w:val="-1"/>
                <w:position w:val="1"/>
                <w:lang w:val="es-ES"/>
              </w:rPr>
              <w:t>sobre los Servicios</w:t>
            </w:r>
          </w:p>
          <w:p w14:paraId="7961E1FC" w14:textId="77777777" w:rsidR="00751843" w:rsidRDefault="00751843" w:rsidP="00751843">
            <w:pPr>
              <w:spacing w:after="0" w:line="240" w:lineRule="auto"/>
            </w:pPr>
            <w:r w:rsidRPr="000B54A9">
              <w:rPr>
                <w:rFonts w:cs="Calibri"/>
                <w:spacing w:val="-1"/>
                <w:position w:val="1"/>
                <w:lang w:val="es-ES"/>
              </w:rPr>
              <w:t>Públicos</w:t>
            </w:r>
            <w:r w:rsidRPr="008D0521">
              <w:rPr>
                <w:rFonts w:cs="Calibri"/>
                <w:spacing w:val="-1"/>
                <w:position w:val="1"/>
                <w:lang w:val="es-ES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3B2768D9" w14:textId="77777777" w:rsidR="00751843" w:rsidRPr="00BC20F9" w:rsidRDefault="00751843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3A555C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977" w:type="dxa"/>
            <w:shd w:val="clear" w:color="auto" w:fill="auto"/>
          </w:tcPr>
          <w:p w14:paraId="71EE20AD" w14:textId="77777777" w:rsidR="00751843" w:rsidRPr="002E6ED1" w:rsidRDefault="00E3588F" w:rsidP="002E6ED1">
            <w:pPr>
              <w:spacing w:after="0" w:line="240" w:lineRule="auto"/>
              <w:rPr>
                <w:rFonts w:cs="Calibri"/>
                <w:b/>
                <w:color w:val="FFFFFF"/>
                <w:spacing w:val="1"/>
                <w:sz w:val="16"/>
                <w:szCs w:val="16"/>
              </w:rPr>
            </w:pPr>
            <w:hyperlink r:id="rId76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http://www.hospitalneyarias.gob.do/transparencia/index.php/marco-legal-de-transparencia/otras-normativas</w:t>
              </w:r>
            </w:hyperlink>
          </w:p>
        </w:tc>
        <w:tc>
          <w:tcPr>
            <w:tcW w:w="1275" w:type="dxa"/>
            <w:shd w:val="clear" w:color="auto" w:fill="auto"/>
          </w:tcPr>
          <w:p w14:paraId="57687080" w14:textId="77777777" w:rsidR="00751843" w:rsidRDefault="00751843" w:rsidP="00751843">
            <w:pPr>
              <w:jc w:val="center"/>
            </w:pPr>
            <w:r w:rsidRPr="00F72CB0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F72CB0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F72CB0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F72CB0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shd w:val="clear" w:color="auto" w:fill="auto"/>
          </w:tcPr>
          <w:p w14:paraId="5CB0CED1" w14:textId="77777777" w:rsidR="00751843" w:rsidRDefault="00751843" w:rsidP="00751843">
            <w:pPr>
              <w:jc w:val="center"/>
            </w:pPr>
            <w:r w:rsidRPr="0093514B"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0B1A9B63" w14:textId="77777777" w:rsidR="00120A9A" w:rsidRDefault="00120A9A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6C7CA22" w14:textId="77777777" w:rsidR="004604F8" w:rsidRDefault="004604F8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9A2316D" w14:textId="77777777" w:rsidR="00120A9A" w:rsidRDefault="00120A9A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   ESTRUCTURA ORGANICA DE LA INSTITUCION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120A9A" w14:paraId="2152D3B9" w14:textId="77777777" w:rsidTr="00D34323">
        <w:trPr>
          <w:trHeight w:val="562"/>
        </w:trPr>
        <w:tc>
          <w:tcPr>
            <w:tcW w:w="3539" w:type="dxa"/>
            <w:shd w:val="clear" w:color="auto" w:fill="0070C0"/>
          </w:tcPr>
          <w:p w14:paraId="2E4EE97B" w14:textId="77777777" w:rsidR="00120A9A" w:rsidRPr="00BC20F9" w:rsidRDefault="00120A9A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ORGANIGRAMA</w:t>
            </w:r>
          </w:p>
        </w:tc>
        <w:tc>
          <w:tcPr>
            <w:tcW w:w="1418" w:type="dxa"/>
            <w:shd w:val="clear" w:color="auto" w:fill="0070C0"/>
          </w:tcPr>
          <w:p w14:paraId="245FE715" w14:textId="77777777" w:rsidR="00120A9A" w:rsidRPr="00BC20F9" w:rsidRDefault="00120A9A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0E30CA7A" w14:textId="77777777" w:rsidR="00120A9A" w:rsidRPr="00BC20F9" w:rsidRDefault="00120A9A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00D4667E" w14:textId="77777777" w:rsidR="00120A9A" w:rsidRPr="00BC20F9" w:rsidRDefault="00120A9A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6F6C9DC7" w14:textId="77777777" w:rsidR="00120A9A" w:rsidRPr="00BC20F9" w:rsidRDefault="00120A9A" w:rsidP="0092470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34EDC95D" w14:textId="77777777" w:rsidR="00120A9A" w:rsidRPr="00BC20F9" w:rsidRDefault="00120A9A" w:rsidP="0092470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120A9A" w:rsidRPr="00BC20F9" w14:paraId="278389A6" w14:textId="77777777" w:rsidTr="00120A9A">
        <w:tc>
          <w:tcPr>
            <w:tcW w:w="3539" w:type="dxa"/>
            <w:tcBorders>
              <w:bottom w:val="single" w:sz="4" w:space="0" w:color="auto"/>
            </w:tcBorders>
          </w:tcPr>
          <w:p w14:paraId="01911902" w14:textId="77777777" w:rsidR="00120A9A" w:rsidRPr="00BC20F9" w:rsidRDefault="00781A78" w:rsidP="00751843">
            <w:pPr>
              <w:spacing w:after="0" w:line="240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</w:rPr>
              <w:t>OR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I</w:t>
            </w:r>
            <w:r>
              <w:rPr>
                <w:rFonts w:cs="Calibri"/>
                <w:spacing w:val="-1"/>
              </w:rPr>
              <w:t>G</w:t>
            </w:r>
            <w:r>
              <w:rPr>
                <w:rFonts w:cs="Calibri"/>
              </w:rPr>
              <w:t>RA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</w:rPr>
              <w:t>A 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ST</w:t>
            </w:r>
            <w:r>
              <w:rPr>
                <w:rFonts w:cs="Calibri"/>
                <w:spacing w:val="-2"/>
              </w:rPr>
              <w:t>I</w:t>
            </w:r>
            <w:r>
              <w:rPr>
                <w:rFonts w:cs="Calibri"/>
              </w:rPr>
              <w:t>TUCIO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790911" w14:textId="77777777" w:rsidR="00120A9A" w:rsidRPr="00BC20F9" w:rsidRDefault="00120A9A" w:rsidP="007518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C5D9283" w14:textId="77777777" w:rsidR="00120A9A" w:rsidRPr="002E6ED1" w:rsidRDefault="00E3588F" w:rsidP="002E6ED1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77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http://www.hospitalneyarias.gob.do/transparencia/index.php/organigrama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CCA9FE2" w14:textId="77777777" w:rsidR="00120A9A" w:rsidRPr="00391313" w:rsidRDefault="00120A9A" w:rsidP="007518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546450FB" w14:textId="77777777" w:rsidR="00120A9A" w:rsidRPr="00BC20F9" w:rsidRDefault="00120A9A" w:rsidP="007518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7C445E52" w14:textId="77777777" w:rsidR="00120A9A" w:rsidRDefault="00120A9A" w:rsidP="0075184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65E378C2" w14:textId="77777777" w:rsidR="00A70767" w:rsidRDefault="00A70767" w:rsidP="0075184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629C85D0" w14:textId="77777777" w:rsidR="004604F8" w:rsidRPr="00A70767" w:rsidRDefault="004604F8" w:rsidP="00751843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29C66683" w14:textId="77777777" w:rsidR="00120A9A" w:rsidRDefault="00120A9A" w:rsidP="00751843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   NORMATIVAS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120A9A" w14:paraId="38894753" w14:textId="77777777" w:rsidTr="00D34323">
        <w:trPr>
          <w:trHeight w:val="577"/>
        </w:trPr>
        <w:tc>
          <w:tcPr>
            <w:tcW w:w="3539" w:type="dxa"/>
            <w:shd w:val="clear" w:color="auto" w:fill="0070C0"/>
          </w:tcPr>
          <w:p w14:paraId="3B578349" w14:textId="77777777" w:rsidR="00120A9A" w:rsidRPr="00BC20F9" w:rsidRDefault="00120A9A" w:rsidP="00751843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</w:rPr>
              <w:t>D</w:t>
            </w:r>
            <w:r>
              <w:rPr>
                <w:rFonts w:cs="Calibri"/>
                <w:b/>
                <w:color w:val="FFFFFF"/>
                <w:spacing w:val="-1"/>
              </w:rPr>
              <w:t>O</w:t>
            </w:r>
            <w:r>
              <w:rPr>
                <w:rFonts w:cs="Calibri"/>
                <w:b/>
                <w:color w:val="FFFFFF"/>
                <w:spacing w:val="1"/>
              </w:rPr>
              <w:t>C</w:t>
            </w:r>
            <w:r>
              <w:rPr>
                <w:rFonts w:cs="Calibri"/>
                <w:b/>
                <w:color w:val="FFFFFF"/>
                <w:spacing w:val="-1"/>
              </w:rPr>
              <w:t>U</w:t>
            </w:r>
            <w:r>
              <w:rPr>
                <w:rFonts w:cs="Calibri"/>
                <w:b/>
                <w:color w:val="FFFFFF"/>
              </w:rPr>
              <w:t>ME</w:t>
            </w:r>
            <w:r>
              <w:rPr>
                <w:rFonts w:cs="Calibri"/>
                <w:b/>
                <w:color w:val="FFFFFF"/>
                <w:spacing w:val="-1"/>
              </w:rPr>
              <w:t>N</w:t>
            </w:r>
            <w:r>
              <w:rPr>
                <w:rFonts w:cs="Calibri"/>
                <w:b/>
                <w:color w:val="FFFFFF"/>
              </w:rPr>
              <w:t>TO</w:t>
            </w:r>
            <w:r>
              <w:rPr>
                <w:rFonts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cs="Calibri"/>
                <w:b/>
                <w:color w:val="FFFFFF"/>
              </w:rPr>
              <w:t>/</w:t>
            </w:r>
            <w:r>
              <w:rPr>
                <w:rFonts w:cs="Calibri"/>
                <w:b/>
                <w:color w:val="FFFFFF"/>
                <w:spacing w:val="-1"/>
              </w:rPr>
              <w:t xml:space="preserve"> </w:t>
            </w:r>
            <w:r>
              <w:rPr>
                <w:rFonts w:cs="Calibri"/>
                <w:b/>
                <w:color w:val="FFFFFF"/>
                <w:spacing w:val="1"/>
              </w:rPr>
              <w:t>I</w:t>
            </w:r>
            <w:r>
              <w:rPr>
                <w:rFonts w:cs="Calibri"/>
                <w:b/>
                <w:color w:val="FFFFFF"/>
                <w:spacing w:val="-1"/>
              </w:rPr>
              <w:t>N</w:t>
            </w:r>
            <w:r>
              <w:rPr>
                <w:rFonts w:cs="Calibri"/>
                <w:b/>
                <w:color w:val="FFFFFF"/>
              </w:rPr>
              <w:t>F</w:t>
            </w:r>
            <w:r>
              <w:rPr>
                <w:rFonts w:cs="Calibri"/>
                <w:b/>
                <w:color w:val="FFFFFF"/>
                <w:spacing w:val="-1"/>
              </w:rPr>
              <w:t>O</w:t>
            </w:r>
            <w:r>
              <w:rPr>
                <w:rFonts w:cs="Calibri"/>
                <w:b/>
                <w:color w:val="FFFFFF"/>
                <w:spacing w:val="1"/>
              </w:rPr>
              <w:t>R</w:t>
            </w:r>
            <w:r>
              <w:rPr>
                <w:rFonts w:cs="Calibri"/>
                <w:b/>
                <w:color w:val="FFFFFF"/>
              </w:rPr>
              <w:t>M</w:t>
            </w:r>
            <w:r>
              <w:rPr>
                <w:rFonts w:cs="Calibri"/>
                <w:b/>
                <w:color w:val="FFFFFF"/>
                <w:spacing w:val="-3"/>
              </w:rPr>
              <w:t>A</w:t>
            </w:r>
            <w:r>
              <w:rPr>
                <w:rFonts w:cs="Calibri"/>
                <w:b/>
                <w:color w:val="FFFFFF"/>
                <w:spacing w:val="1"/>
              </w:rPr>
              <w:t>CI</w:t>
            </w:r>
            <w:r>
              <w:rPr>
                <w:rFonts w:cs="Calibri"/>
                <w:b/>
                <w:color w:val="FFFFFF"/>
                <w:spacing w:val="-1"/>
              </w:rPr>
              <w:t>O</w:t>
            </w:r>
            <w:r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27545D3D" w14:textId="77777777" w:rsidR="00120A9A" w:rsidRPr="00BC20F9" w:rsidRDefault="00120A9A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6A89BF34" w14:textId="77777777" w:rsidR="00120A9A" w:rsidRPr="00BC20F9" w:rsidRDefault="00120A9A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41792A1F" w14:textId="77777777" w:rsidR="00120A9A" w:rsidRPr="00BC20F9" w:rsidRDefault="00120A9A" w:rsidP="00751843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6051C73E" w14:textId="77777777" w:rsidR="00120A9A" w:rsidRPr="00BC20F9" w:rsidRDefault="00120A9A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3C558983" w14:textId="77777777" w:rsidR="00120A9A" w:rsidRPr="00BC20F9" w:rsidRDefault="00120A9A" w:rsidP="00751843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120A9A" w:rsidRPr="00BC20F9" w14:paraId="122EC15A" w14:textId="77777777" w:rsidTr="00120A9A">
        <w:tc>
          <w:tcPr>
            <w:tcW w:w="3539" w:type="dxa"/>
            <w:tcBorders>
              <w:bottom w:val="single" w:sz="4" w:space="0" w:color="auto"/>
            </w:tcBorders>
          </w:tcPr>
          <w:p w14:paraId="058201BD" w14:textId="77777777" w:rsidR="00120A9A" w:rsidRPr="00BC20F9" w:rsidRDefault="00751843" w:rsidP="00751843">
            <w:pPr>
              <w:spacing w:after="0" w:line="240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1ECF">
              <w:rPr>
                <w:rFonts w:cs="Calibri"/>
                <w:spacing w:val="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ER</w:t>
            </w:r>
            <w:r w:rsidRPr="00D21ECF">
              <w:rPr>
                <w:rFonts w:cs="Calibri"/>
                <w:spacing w:val="-1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CHOS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DE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3"/>
                <w:lang w:val="es-ES"/>
              </w:rPr>
              <w:t>L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S CI</w:t>
            </w:r>
            <w:r w:rsidRPr="00D21ECF">
              <w:rPr>
                <w:rFonts w:cs="Calibri"/>
                <w:spacing w:val="-1"/>
                <w:lang w:val="es-ES"/>
              </w:rPr>
              <w:t>UD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NO</w:t>
            </w:r>
            <w:r w:rsidRPr="00D21ECF">
              <w:rPr>
                <w:rFonts w:cs="Calibri"/>
                <w:lang w:val="es-ES"/>
              </w:rPr>
              <w:t>S AL ACC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>S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IN</w:t>
            </w:r>
            <w:r w:rsidRPr="00D21ECF">
              <w:rPr>
                <w:rFonts w:cs="Calibri"/>
                <w:spacing w:val="-1"/>
                <w:lang w:val="es-ES"/>
              </w:rPr>
              <w:t>F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R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AC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P</w:t>
            </w:r>
            <w:r w:rsidRPr="00D21ECF">
              <w:rPr>
                <w:rFonts w:cs="Calibri"/>
                <w:spacing w:val="-3"/>
                <w:lang w:val="es-ES"/>
              </w:rPr>
              <w:t>Ú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>LICA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789672E" w14:textId="77777777" w:rsidR="00120A9A" w:rsidRPr="00BC20F9" w:rsidRDefault="00120A9A" w:rsidP="007518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n</w:t>
            </w:r>
            <w:r>
              <w:rPr>
                <w:rFonts w:cs="Calibri"/>
                <w:b/>
              </w:rPr>
              <w:t>f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</w:rPr>
              <w:t>mat</w:t>
            </w:r>
            <w:r>
              <w:rPr>
                <w:rFonts w:cs="Calibri"/>
                <w:b/>
                <w:spacing w:val="-2"/>
              </w:rPr>
              <w:t>i</w:t>
            </w:r>
            <w:r>
              <w:rPr>
                <w:rFonts w:cs="Calibri"/>
                <w:b/>
                <w:spacing w:val="1"/>
              </w:rPr>
              <w:t>v</w:t>
            </w:r>
            <w:r>
              <w:rPr>
                <w:rFonts w:cs="Calibri"/>
                <w:b/>
              </w:rPr>
              <w:t xml:space="preserve">a </w:t>
            </w:r>
            <w:r>
              <w:rPr>
                <w:rFonts w:cs="Calibri"/>
                <w:b/>
                <w:spacing w:val="-1"/>
              </w:rPr>
              <w:t>d</w:t>
            </w:r>
            <w:r>
              <w:rPr>
                <w:rFonts w:cs="Calibri"/>
                <w:b/>
                <w:spacing w:val="1"/>
              </w:rPr>
              <w:t>ig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a</w:t>
            </w:r>
            <w:r>
              <w:rPr>
                <w:rFonts w:cs="Calibri"/>
                <w:b/>
              </w:rPr>
              <w:t>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D484068" w14:textId="77777777" w:rsidR="00120A9A" w:rsidRPr="002E6ED1" w:rsidRDefault="00E3588F" w:rsidP="00751843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78" w:history="1">
              <w:r w:rsidR="002E6ED1" w:rsidRPr="002E6ED1">
                <w:rPr>
                  <w:rStyle w:val="Hipervnculo"/>
                  <w:sz w:val="16"/>
                  <w:szCs w:val="16"/>
                </w:rPr>
                <w:t>http://www.hospitalneyarias.gob.do/transparencia/index.php/derechos-de-los-ciudadanos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7DB9072" w14:textId="77777777" w:rsidR="00120A9A" w:rsidRPr="00391313" w:rsidRDefault="00120A9A" w:rsidP="0075184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3D416E3C" w14:textId="77777777" w:rsidR="00120A9A" w:rsidRPr="00BC20F9" w:rsidRDefault="00120A9A" w:rsidP="007518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26BC4D19" w14:textId="77777777" w:rsidR="00120A9A" w:rsidRDefault="00120A9A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20E682CA" w14:textId="77777777" w:rsidR="00A70767" w:rsidRDefault="00A70767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46343688" w14:textId="77777777" w:rsidR="004604F8" w:rsidRDefault="004604F8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C1CCD41" w14:textId="77777777" w:rsidR="004604F8" w:rsidRDefault="004604F8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7FB2C40" w14:textId="77777777" w:rsidR="004604F8" w:rsidRPr="00A70767" w:rsidRDefault="004604F8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9DD73D5" w14:textId="77777777" w:rsidR="00D34323" w:rsidRDefault="00120A9A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lastRenderedPageBreak/>
        <w:t xml:space="preserve">     </w:t>
      </w:r>
    </w:p>
    <w:p w14:paraId="1FB19164" w14:textId="77777777" w:rsidR="00902385" w:rsidRDefault="00902385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A236917" w14:textId="77777777" w:rsidR="00120A9A" w:rsidRDefault="00120A9A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Calibri"/>
          <w:b/>
          <w:sz w:val="28"/>
          <w:szCs w:val="28"/>
          <w:lang w:val="es-ES"/>
        </w:rPr>
        <w:t>OFICINA DE LIBRE ACCESO A LA INFORMACION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120A9A" w14:paraId="5451A981" w14:textId="77777777" w:rsidTr="00D34323">
        <w:trPr>
          <w:trHeight w:val="809"/>
        </w:trPr>
        <w:tc>
          <w:tcPr>
            <w:tcW w:w="3539" w:type="dxa"/>
            <w:shd w:val="clear" w:color="auto" w:fill="0070C0"/>
          </w:tcPr>
          <w:p w14:paraId="3B83874D" w14:textId="77777777" w:rsidR="00120A9A" w:rsidRPr="00BC20F9" w:rsidRDefault="00120A9A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3FEA56D6" w14:textId="77777777" w:rsidR="00120A9A" w:rsidRPr="00BC20F9" w:rsidRDefault="00120A9A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1C121C9F" w14:textId="77777777" w:rsidR="00120A9A" w:rsidRPr="00BC20F9" w:rsidRDefault="00120A9A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7DE0C12C" w14:textId="77777777" w:rsidR="00120A9A" w:rsidRPr="00BC20F9" w:rsidRDefault="00120A9A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325FA4C7" w14:textId="77777777" w:rsidR="00120A9A" w:rsidRPr="00BC20F9" w:rsidRDefault="00120A9A" w:rsidP="0092470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1A41406F" w14:textId="77777777" w:rsidR="00120A9A" w:rsidRPr="00BC20F9" w:rsidRDefault="00120A9A" w:rsidP="0092470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120A9A" w:rsidRPr="00BC20F9" w14:paraId="4A7940DE" w14:textId="77777777" w:rsidTr="00120A9A">
        <w:tc>
          <w:tcPr>
            <w:tcW w:w="3539" w:type="dxa"/>
            <w:tcBorders>
              <w:bottom w:val="single" w:sz="4" w:space="0" w:color="auto"/>
            </w:tcBorders>
          </w:tcPr>
          <w:p w14:paraId="5BE0A921" w14:textId="77777777" w:rsidR="00902385" w:rsidRDefault="00622C18" w:rsidP="00622C18">
            <w:pPr>
              <w:spacing w:after="0" w:line="240" w:lineRule="auto"/>
              <w:ind w:right="47"/>
              <w:jc w:val="both"/>
              <w:rPr>
                <w:rFonts w:cs="Calibri"/>
                <w:b/>
                <w:spacing w:val="-1"/>
                <w:lang w:val="es-ES"/>
              </w:rPr>
            </w:pPr>
            <w:r w:rsidRPr="004604F8">
              <w:rPr>
                <w:rFonts w:cs="Calibri"/>
                <w:b/>
                <w:lang w:val="es-ES"/>
              </w:rPr>
              <w:t>ESTR</w:t>
            </w:r>
            <w:r w:rsidRPr="004604F8">
              <w:rPr>
                <w:rFonts w:cs="Calibri"/>
                <w:b/>
                <w:spacing w:val="-1"/>
                <w:lang w:val="es-ES"/>
              </w:rPr>
              <w:t>U</w:t>
            </w:r>
            <w:r w:rsidRPr="004604F8">
              <w:rPr>
                <w:rFonts w:cs="Calibri"/>
                <w:b/>
                <w:lang w:val="es-ES"/>
              </w:rPr>
              <w:t>CTURA</w:t>
            </w:r>
            <w:r w:rsidRPr="004604F8">
              <w:rPr>
                <w:rFonts w:cs="Calibri"/>
                <w:b/>
                <w:spacing w:val="-2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OR</w:t>
            </w:r>
            <w:r w:rsidRPr="004604F8">
              <w:rPr>
                <w:rFonts w:cs="Calibri"/>
                <w:b/>
                <w:spacing w:val="-1"/>
                <w:lang w:val="es-ES"/>
              </w:rPr>
              <w:t>G</w:t>
            </w:r>
            <w:r w:rsidRPr="004604F8">
              <w:rPr>
                <w:rFonts w:cs="Calibri"/>
                <w:b/>
                <w:lang w:val="es-ES"/>
              </w:rPr>
              <w:t>A</w:t>
            </w:r>
            <w:r w:rsidRPr="004604F8">
              <w:rPr>
                <w:rFonts w:cs="Calibri"/>
                <w:b/>
                <w:spacing w:val="-1"/>
                <w:lang w:val="es-ES"/>
              </w:rPr>
              <w:t>N</w:t>
            </w:r>
            <w:r w:rsidRPr="004604F8">
              <w:rPr>
                <w:rFonts w:cs="Calibri"/>
                <w:b/>
                <w:lang w:val="es-ES"/>
              </w:rPr>
              <w:t>I</w:t>
            </w:r>
            <w:r w:rsidRPr="004604F8">
              <w:rPr>
                <w:rFonts w:cs="Calibri"/>
                <w:b/>
                <w:spacing w:val="-1"/>
                <w:lang w:val="es-ES"/>
              </w:rPr>
              <w:t>Z</w:t>
            </w:r>
            <w:r w:rsidRPr="004604F8">
              <w:rPr>
                <w:rFonts w:cs="Calibri"/>
                <w:b/>
                <w:lang w:val="es-ES"/>
              </w:rPr>
              <w:t>ACI</w:t>
            </w:r>
            <w:r w:rsidRPr="004604F8">
              <w:rPr>
                <w:rFonts w:cs="Calibri"/>
                <w:b/>
                <w:spacing w:val="1"/>
                <w:lang w:val="es-ES"/>
              </w:rPr>
              <w:t>O</w:t>
            </w:r>
            <w:r w:rsidRPr="004604F8">
              <w:rPr>
                <w:rFonts w:cs="Calibri"/>
                <w:b/>
                <w:spacing w:val="-1"/>
                <w:lang w:val="es-ES"/>
              </w:rPr>
              <w:t>N</w:t>
            </w:r>
            <w:r w:rsidRPr="004604F8">
              <w:rPr>
                <w:rFonts w:cs="Calibri"/>
                <w:b/>
                <w:lang w:val="es-ES"/>
              </w:rPr>
              <w:t>AL</w:t>
            </w:r>
            <w:r w:rsidRPr="004604F8">
              <w:rPr>
                <w:rFonts w:cs="Calibri"/>
                <w:b/>
                <w:spacing w:val="-2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spacing w:val="-1"/>
                <w:lang w:val="es-ES"/>
              </w:rPr>
              <w:t>D</w:t>
            </w:r>
            <w:r w:rsidRPr="004604F8">
              <w:rPr>
                <w:rFonts w:cs="Calibri"/>
                <w:b/>
                <w:lang w:val="es-ES"/>
              </w:rPr>
              <w:t>E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LA OFICI</w:t>
            </w:r>
            <w:r w:rsidRPr="004604F8">
              <w:rPr>
                <w:rFonts w:cs="Calibri"/>
                <w:b/>
                <w:spacing w:val="-1"/>
                <w:lang w:val="es-ES"/>
              </w:rPr>
              <w:t>N</w:t>
            </w:r>
            <w:r w:rsidRPr="004604F8">
              <w:rPr>
                <w:rFonts w:cs="Calibri"/>
                <w:b/>
                <w:lang w:val="es-ES"/>
              </w:rPr>
              <w:t>A DE</w:t>
            </w:r>
            <w:r w:rsidRPr="004604F8">
              <w:rPr>
                <w:rFonts w:cs="Calibri"/>
                <w:b/>
                <w:spacing w:val="-2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spacing w:val="1"/>
                <w:lang w:val="es-ES"/>
              </w:rPr>
              <w:t>L</w:t>
            </w:r>
            <w:r w:rsidRPr="004604F8">
              <w:rPr>
                <w:rFonts w:cs="Calibri"/>
                <w:b/>
                <w:lang w:val="es-ES"/>
              </w:rPr>
              <w:t>I</w:t>
            </w:r>
            <w:r w:rsidRPr="004604F8">
              <w:rPr>
                <w:rFonts w:cs="Calibri"/>
                <w:b/>
                <w:spacing w:val="-1"/>
                <w:lang w:val="es-ES"/>
              </w:rPr>
              <w:t>B</w:t>
            </w:r>
            <w:r w:rsidRPr="004604F8">
              <w:rPr>
                <w:rFonts w:cs="Calibri"/>
                <w:b/>
                <w:lang w:val="es-ES"/>
              </w:rPr>
              <w:t>RE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A</w:t>
            </w:r>
            <w:r w:rsidRPr="004604F8">
              <w:rPr>
                <w:rFonts w:cs="Calibri"/>
                <w:b/>
                <w:spacing w:val="-3"/>
                <w:lang w:val="es-ES"/>
              </w:rPr>
              <w:t>C</w:t>
            </w:r>
            <w:r w:rsidRPr="004604F8">
              <w:rPr>
                <w:rFonts w:cs="Calibri"/>
                <w:b/>
                <w:lang w:val="es-ES"/>
              </w:rPr>
              <w:t>CE</w:t>
            </w:r>
            <w:r w:rsidRPr="004604F8">
              <w:rPr>
                <w:rFonts w:cs="Calibri"/>
                <w:b/>
                <w:spacing w:val="-2"/>
                <w:lang w:val="es-ES"/>
              </w:rPr>
              <w:t>S</w:t>
            </w:r>
            <w:r w:rsidRPr="004604F8">
              <w:rPr>
                <w:rFonts w:cs="Calibri"/>
                <w:b/>
                <w:lang w:val="es-ES"/>
              </w:rPr>
              <w:t>O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A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LA I</w:t>
            </w:r>
            <w:r w:rsidRPr="004604F8">
              <w:rPr>
                <w:rFonts w:cs="Calibri"/>
                <w:b/>
                <w:spacing w:val="-1"/>
                <w:lang w:val="es-ES"/>
              </w:rPr>
              <w:t>N</w:t>
            </w:r>
            <w:r w:rsidRPr="004604F8">
              <w:rPr>
                <w:rFonts w:cs="Calibri"/>
                <w:b/>
                <w:lang w:val="es-ES"/>
              </w:rPr>
              <w:t>F</w:t>
            </w:r>
            <w:r w:rsidRPr="004604F8">
              <w:rPr>
                <w:rFonts w:cs="Calibri"/>
                <w:b/>
                <w:spacing w:val="1"/>
                <w:lang w:val="es-ES"/>
              </w:rPr>
              <w:t>O</w:t>
            </w:r>
            <w:r w:rsidRPr="004604F8">
              <w:rPr>
                <w:rFonts w:cs="Calibri"/>
                <w:b/>
                <w:lang w:val="es-ES"/>
              </w:rPr>
              <w:t>R</w:t>
            </w:r>
            <w:r w:rsidRPr="004604F8">
              <w:rPr>
                <w:rFonts w:cs="Calibri"/>
                <w:b/>
                <w:spacing w:val="1"/>
                <w:lang w:val="es-ES"/>
              </w:rPr>
              <w:t>M</w:t>
            </w:r>
            <w:r w:rsidRPr="004604F8">
              <w:rPr>
                <w:rFonts w:cs="Calibri"/>
                <w:b/>
                <w:spacing w:val="-3"/>
                <w:lang w:val="es-ES"/>
              </w:rPr>
              <w:t>A</w:t>
            </w:r>
            <w:r w:rsidRPr="004604F8">
              <w:rPr>
                <w:rFonts w:cs="Calibri"/>
                <w:b/>
                <w:lang w:val="es-ES"/>
              </w:rPr>
              <w:t>CI</w:t>
            </w:r>
            <w:r w:rsidRPr="004604F8">
              <w:rPr>
                <w:rFonts w:cs="Calibri"/>
                <w:b/>
                <w:spacing w:val="1"/>
                <w:lang w:val="es-ES"/>
              </w:rPr>
              <w:t>Ó</w:t>
            </w:r>
            <w:r w:rsidRPr="004604F8">
              <w:rPr>
                <w:rFonts w:cs="Calibri"/>
                <w:b/>
                <w:lang w:val="es-ES"/>
              </w:rPr>
              <w:t>N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spacing w:val="-2"/>
                <w:lang w:val="es-ES"/>
              </w:rPr>
              <w:t>(</w:t>
            </w:r>
            <w:r w:rsidRPr="004604F8">
              <w:rPr>
                <w:rFonts w:cs="Calibri"/>
                <w:b/>
                <w:lang w:val="es-ES"/>
              </w:rPr>
              <w:t>OA</w:t>
            </w:r>
            <w:r w:rsidRPr="004604F8">
              <w:rPr>
                <w:rFonts w:cs="Calibri"/>
                <w:b/>
                <w:spacing w:val="-1"/>
                <w:lang w:val="es-ES"/>
              </w:rPr>
              <w:t>I</w:t>
            </w:r>
            <w:r w:rsidR="00902385">
              <w:rPr>
                <w:rFonts w:cs="Calibri"/>
                <w:b/>
                <w:spacing w:val="-1"/>
                <w:lang w:val="es-ES"/>
              </w:rPr>
              <w:t>)</w:t>
            </w:r>
          </w:p>
          <w:p w14:paraId="54C54D13" w14:textId="77777777" w:rsidR="004604F8" w:rsidRPr="00902385" w:rsidRDefault="004604F8" w:rsidP="00622C18">
            <w:pPr>
              <w:spacing w:after="0" w:line="240" w:lineRule="auto"/>
              <w:ind w:right="47"/>
              <w:jc w:val="both"/>
              <w:rPr>
                <w:rFonts w:cs="Calibri"/>
                <w:b/>
                <w:sz w:val="12"/>
                <w:szCs w:val="12"/>
                <w:lang w:val="es-ES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02AB5EF" w14:textId="77777777" w:rsidR="00120A9A" w:rsidRPr="00BC20F9" w:rsidRDefault="00120A9A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n</w:t>
            </w:r>
            <w:r>
              <w:rPr>
                <w:rFonts w:cs="Calibri"/>
                <w:b/>
              </w:rPr>
              <w:t>f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</w:rPr>
              <w:t>mat</w:t>
            </w:r>
            <w:r>
              <w:rPr>
                <w:rFonts w:cs="Calibri"/>
                <w:b/>
                <w:spacing w:val="-2"/>
              </w:rPr>
              <w:t>i</w:t>
            </w:r>
            <w:r>
              <w:rPr>
                <w:rFonts w:cs="Calibri"/>
                <w:b/>
                <w:spacing w:val="1"/>
              </w:rPr>
              <w:t>v</w:t>
            </w:r>
            <w:r>
              <w:rPr>
                <w:rFonts w:cs="Calibri"/>
                <w:b/>
              </w:rPr>
              <w:t xml:space="preserve">a </w:t>
            </w:r>
            <w:r>
              <w:rPr>
                <w:rFonts w:cs="Calibri"/>
                <w:b/>
                <w:spacing w:val="-1"/>
              </w:rPr>
              <w:t>d</w:t>
            </w:r>
            <w:r>
              <w:rPr>
                <w:rFonts w:cs="Calibri"/>
                <w:b/>
                <w:spacing w:val="1"/>
              </w:rPr>
              <w:t>ig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a</w:t>
            </w:r>
            <w:r>
              <w:rPr>
                <w:rFonts w:cs="Calibri"/>
                <w:b/>
              </w:rPr>
              <w:t>l</w:t>
            </w:r>
            <w:r w:rsidRPr="00BC20F9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 xml:space="preserve">/ </w:t>
            </w: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192581B" w14:textId="77777777" w:rsidR="00120A9A" w:rsidRPr="00A70767" w:rsidRDefault="00E3588F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79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http://www.hospitalneyarias.gob.do/transparencia/index.php/oai/estructura-organizacional-de-la-oai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64AEC30" w14:textId="77777777" w:rsidR="00120A9A" w:rsidRPr="00391313" w:rsidRDefault="00120A9A" w:rsidP="00622C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5353A1F6" w14:textId="77777777" w:rsidR="00120A9A" w:rsidRPr="00BC20F9" w:rsidRDefault="00120A9A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120A9A" w:rsidRPr="00BC20F9" w14:paraId="01D6F8C3" w14:textId="77777777" w:rsidTr="00120A9A">
        <w:tc>
          <w:tcPr>
            <w:tcW w:w="3539" w:type="dxa"/>
          </w:tcPr>
          <w:p w14:paraId="28BA7112" w14:textId="77777777" w:rsidR="00120A9A" w:rsidRPr="004604F8" w:rsidRDefault="00622C18" w:rsidP="00622C18">
            <w:pPr>
              <w:spacing w:after="0" w:line="240" w:lineRule="auto"/>
              <w:rPr>
                <w:rFonts w:cs="Calibri"/>
                <w:b/>
                <w:lang w:val="es-ES"/>
              </w:rPr>
            </w:pPr>
            <w:r w:rsidRPr="004604F8">
              <w:rPr>
                <w:rFonts w:cs="Calibri"/>
                <w:b/>
                <w:spacing w:val="1"/>
                <w:lang w:val="es-ES"/>
              </w:rPr>
              <w:t>M</w:t>
            </w:r>
            <w:r w:rsidRPr="004604F8">
              <w:rPr>
                <w:rFonts w:cs="Calibri"/>
                <w:b/>
                <w:lang w:val="es-ES"/>
              </w:rPr>
              <w:t>A</w:t>
            </w:r>
            <w:r w:rsidRPr="004604F8">
              <w:rPr>
                <w:rFonts w:cs="Calibri"/>
                <w:b/>
                <w:spacing w:val="-1"/>
                <w:lang w:val="es-ES"/>
              </w:rPr>
              <w:t>NU</w:t>
            </w:r>
            <w:r w:rsidRPr="004604F8">
              <w:rPr>
                <w:rFonts w:cs="Calibri"/>
                <w:b/>
                <w:lang w:val="es-ES"/>
              </w:rPr>
              <w:t xml:space="preserve">AL </w:t>
            </w:r>
            <w:r w:rsidRPr="004604F8">
              <w:rPr>
                <w:rFonts w:cs="Calibri"/>
                <w:b/>
                <w:spacing w:val="-1"/>
                <w:lang w:val="es-ES"/>
              </w:rPr>
              <w:t>D</w:t>
            </w:r>
            <w:r w:rsidRPr="004604F8">
              <w:rPr>
                <w:rFonts w:cs="Calibri"/>
                <w:b/>
                <w:lang w:val="es-ES"/>
              </w:rPr>
              <w:t>E</w:t>
            </w:r>
            <w:r w:rsidRPr="004604F8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OR</w:t>
            </w:r>
            <w:r w:rsidRPr="004604F8">
              <w:rPr>
                <w:rFonts w:cs="Calibri"/>
                <w:b/>
                <w:spacing w:val="-1"/>
                <w:lang w:val="es-ES"/>
              </w:rPr>
              <w:t>G</w:t>
            </w:r>
            <w:r w:rsidRPr="004604F8">
              <w:rPr>
                <w:rFonts w:cs="Calibri"/>
                <w:b/>
                <w:lang w:val="es-ES"/>
              </w:rPr>
              <w:t>A</w:t>
            </w:r>
            <w:r w:rsidRPr="004604F8">
              <w:rPr>
                <w:rFonts w:cs="Calibri"/>
                <w:b/>
                <w:spacing w:val="-1"/>
                <w:lang w:val="es-ES"/>
              </w:rPr>
              <w:t>N</w:t>
            </w:r>
            <w:r w:rsidRPr="004604F8">
              <w:rPr>
                <w:rFonts w:cs="Calibri"/>
                <w:b/>
                <w:lang w:val="es-ES"/>
              </w:rPr>
              <w:t>I</w:t>
            </w:r>
            <w:r w:rsidRPr="004604F8">
              <w:rPr>
                <w:rFonts w:cs="Calibri"/>
                <w:b/>
                <w:spacing w:val="-1"/>
                <w:lang w:val="es-ES"/>
              </w:rPr>
              <w:t>Z</w:t>
            </w:r>
            <w:r w:rsidRPr="004604F8">
              <w:rPr>
                <w:rFonts w:cs="Calibri"/>
                <w:b/>
                <w:lang w:val="es-ES"/>
              </w:rPr>
              <w:t>ACI</w:t>
            </w:r>
            <w:r w:rsidRPr="004604F8">
              <w:rPr>
                <w:rFonts w:cs="Calibri"/>
                <w:b/>
                <w:spacing w:val="1"/>
                <w:lang w:val="es-ES"/>
              </w:rPr>
              <w:t>Ó</w:t>
            </w:r>
            <w:r w:rsidRPr="004604F8">
              <w:rPr>
                <w:rFonts w:cs="Calibri"/>
                <w:b/>
                <w:lang w:val="es-ES"/>
              </w:rPr>
              <w:t>N</w:t>
            </w:r>
            <w:r w:rsidRPr="004604F8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DE</w:t>
            </w:r>
            <w:r w:rsidRPr="004604F8">
              <w:rPr>
                <w:rFonts w:cs="Calibri"/>
                <w:b/>
                <w:spacing w:val="-2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OAI</w:t>
            </w:r>
          </w:p>
        </w:tc>
        <w:tc>
          <w:tcPr>
            <w:tcW w:w="1418" w:type="dxa"/>
          </w:tcPr>
          <w:p w14:paraId="13909303" w14:textId="77777777" w:rsidR="00120A9A" w:rsidRPr="00BC20F9" w:rsidRDefault="00120A9A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2C649AE8" w14:textId="77777777" w:rsidR="00120A9A" w:rsidRDefault="00E3588F" w:rsidP="00622C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80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http://www.hospitalneyarias.gob.do/transparencia/index.php/oai/manual-de-organizacion-de-la-oai</w:t>
              </w:r>
            </w:hyperlink>
          </w:p>
          <w:p w14:paraId="2A976E54" w14:textId="77777777" w:rsidR="00A70767" w:rsidRPr="00902385" w:rsidRDefault="00A70767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0E706143" w14:textId="77777777" w:rsidR="00120A9A" w:rsidRDefault="00120A9A" w:rsidP="00622C18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08500B87" w14:textId="77777777" w:rsidR="00120A9A" w:rsidRPr="00BC20F9" w:rsidRDefault="00120A9A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120A9A" w:rsidRPr="00BC20F9" w14:paraId="51722CEF" w14:textId="77777777" w:rsidTr="004C68DF">
        <w:trPr>
          <w:trHeight w:val="509"/>
        </w:trPr>
        <w:tc>
          <w:tcPr>
            <w:tcW w:w="3539" w:type="dxa"/>
          </w:tcPr>
          <w:p w14:paraId="2F120597" w14:textId="77777777" w:rsidR="00120A9A" w:rsidRPr="004604F8" w:rsidRDefault="00622C18" w:rsidP="00622C18">
            <w:pPr>
              <w:spacing w:after="0" w:line="240" w:lineRule="auto"/>
              <w:rPr>
                <w:rFonts w:cs="Calibri"/>
                <w:b/>
              </w:rPr>
            </w:pPr>
            <w:r w:rsidRPr="004604F8">
              <w:rPr>
                <w:rFonts w:cs="Calibri"/>
                <w:b/>
                <w:spacing w:val="1"/>
                <w:lang w:val="es-ES"/>
              </w:rPr>
              <w:t>M</w:t>
            </w:r>
            <w:r w:rsidRPr="004604F8">
              <w:rPr>
                <w:rFonts w:cs="Calibri"/>
                <w:b/>
                <w:lang w:val="es-ES"/>
              </w:rPr>
              <w:t>A</w:t>
            </w:r>
            <w:r w:rsidRPr="004604F8">
              <w:rPr>
                <w:rFonts w:cs="Calibri"/>
                <w:b/>
                <w:spacing w:val="-1"/>
                <w:lang w:val="es-ES"/>
              </w:rPr>
              <w:t>NU</w:t>
            </w:r>
            <w:r w:rsidRPr="004604F8">
              <w:rPr>
                <w:rFonts w:cs="Calibri"/>
                <w:b/>
                <w:lang w:val="es-ES"/>
              </w:rPr>
              <w:t xml:space="preserve">AL </w:t>
            </w:r>
            <w:r w:rsidRPr="004604F8">
              <w:rPr>
                <w:rFonts w:cs="Calibri"/>
                <w:b/>
                <w:spacing w:val="-1"/>
                <w:lang w:val="es-ES"/>
              </w:rPr>
              <w:t>D</w:t>
            </w:r>
            <w:r w:rsidRPr="004604F8">
              <w:rPr>
                <w:rFonts w:cs="Calibri"/>
                <w:b/>
                <w:lang w:val="es-ES"/>
              </w:rPr>
              <w:t>E</w:t>
            </w:r>
            <w:r w:rsidRPr="004604F8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PROCEDIMIENTOS</w:t>
            </w:r>
            <w:r w:rsidRPr="004604F8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DE</w:t>
            </w:r>
            <w:r w:rsidRPr="004604F8">
              <w:rPr>
                <w:rFonts w:cs="Calibri"/>
                <w:b/>
                <w:spacing w:val="-2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LA OAI</w:t>
            </w:r>
          </w:p>
        </w:tc>
        <w:tc>
          <w:tcPr>
            <w:tcW w:w="1418" w:type="dxa"/>
          </w:tcPr>
          <w:p w14:paraId="616D46E6" w14:textId="77777777" w:rsidR="00120A9A" w:rsidRPr="00BC20F9" w:rsidRDefault="00120A9A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3845DC9E" w14:textId="77777777" w:rsidR="00120A9A" w:rsidRPr="00A70767" w:rsidRDefault="00E3588F" w:rsidP="00622C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81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http://www.hospitalneyarias.gob.do/transparencia/index.php/oai/manual-de-procedimientos-de-la-oai</w:t>
              </w:r>
            </w:hyperlink>
          </w:p>
          <w:p w14:paraId="6B2D64ED" w14:textId="77777777" w:rsidR="00A70767" w:rsidRPr="00902385" w:rsidRDefault="00A70767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4785B588" w14:textId="77777777" w:rsidR="00120A9A" w:rsidRDefault="00120A9A" w:rsidP="00622C18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F920FB9" w14:textId="77777777" w:rsidR="00120A9A" w:rsidRDefault="00120A9A" w:rsidP="00622C18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120A9A" w:rsidRPr="00BC20F9" w14:paraId="4D1973F0" w14:textId="77777777" w:rsidTr="004C68DF">
        <w:trPr>
          <w:trHeight w:val="435"/>
        </w:trPr>
        <w:tc>
          <w:tcPr>
            <w:tcW w:w="3539" w:type="dxa"/>
          </w:tcPr>
          <w:p w14:paraId="2432A910" w14:textId="77777777" w:rsidR="00120A9A" w:rsidRPr="004604F8" w:rsidRDefault="00622C18" w:rsidP="00622C18">
            <w:pPr>
              <w:spacing w:after="0" w:line="240" w:lineRule="auto"/>
              <w:rPr>
                <w:rFonts w:cs="Calibri"/>
                <w:b/>
                <w:lang w:val="es-ES"/>
              </w:rPr>
            </w:pPr>
            <w:r w:rsidRPr="004604F8">
              <w:rPr>
                <w:rFonts w:cs="Calibri"/>
                <w:b/>
                <w:lang w:val="es-ES"/>
              </w:rPr>
              <w:t>ESTA</w:t>
            </w:r>
            <w:r w:rsidRPr="004604F8">
              <w:rPr>
                <w:rFonts w:cs="Calibri"/>
                <w:b/>
                <w:spacing w:val="-1"/>
                <w:lang w:val="es-ES"/>
              </w:rPr>
              <w:t>D</w:t>
            </w:r>
            <w:r w:rsidRPr="004604F8">
              <w:rPr>
                <w:rFonts w:cs="Calibri"/>
                <w:b/>
                <w:lang w:val="es-ES"/>
              </w:rPr>
              <w:t>ÍS</w:t>
            </w:r>
            <w:r w:rsidRPr="004604F8">
              <w:rPr>
                <w:rFonts w:cs="Calibri"/>
                <w:b/>
                <w:spacing w:val="1"/>
                <w:lang w:val="es-ES"/>
              </w:rPr>
              <w:t>T</w:t>
            </w:r>
            <w:r w:rsidRPr="004604F8">
              <w:rPr>
                <w:rFonts w:cs="Calibri"/>
                <w:b/>
                <w:lang w:val="es-ES"/>
              </w:rPr>
              <w:t>ICA</w:t>
            </w:r>
            <w:r w:rsidRPr="004604F8">
              <w:rPr>
                <w:rFonts w:cs="Calibri"/>
                <w:b/>
                <w:spacing w:val="-2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>Y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spacing w:val="-2"/>
                <w:lang w:val="es-ES"/>
              </w:rPr>
              <w:t>B</w:t>
            </w:r>
            <w:r w:rsidRPr="004604F8">
              <w:rPr>
                <w:rFonts w:cs="Calibri"/>
                <w:b/>
                <w:lang w:val="es-ES"/>
              </w:rPr>
              <w:t>AL</w:t>
            </w:r>
            <w:r w:rsidRPr="004604F8">
              <w:rPr>
                <w:rFonts w:cs="Calibri"/>
                <w:b/>
                <w:spacing w:val="-1"/>
                <w:lang w:val="es-ES"/>
              </w:rPr>
              <w:t>AN</w:t>
            </w:r>
            <w:r w:rsidRPr="004604F8">
              <w:rPr>
                <w:rFonts w:cs="Calibri"/>
                <w:b/>
                <w:lang w:val="es-ES"/>
              </w:rPr>
              <w:t>CE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spacing w:val="-3"/>
                <w:lang w:val="es-ES"/>
              </w:rPr>
              <w:t>D</w:t>
            </w:r>
            <w:r w:rsidRPr="004604F8">
              <w:rPr>
                <w:rFonts w:cs="Calibri"/>
                <w:b/>
                <w:lang w:val="es-ES"/>
              </w:rPr>
              <w:t>E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lang w:val="es-ES"/>
              </w:rPr>
              <w:t xml:space="preserve">LA </w:t>
            </w:r>
            <w:r w:rsidRPr="004604F8">
              <w:rPr>
                <w:rFonts w:cs="Calibri"/>
                <w:b/>
              </w:rPr>
              <w:t>GES</w:t>
            </w:r>
            <w:r w:rsidRPr="004604F8">
              <w:rPr>
                <w:rFonts w:cs="Calibri"/>
                <w:b/>
                <w:spacing w:val="1"/>
              </w:rPr>
              <w:t>T</w:t>
            </w:r>
            <w:r w:rsidRPr="004604F8">
              <w:rPr>
                <w:rFonts w:cs="Calibri"/>
                <w:b/>
                <w:spacing w:val="-3"/>
              </w:rPr>
              <w:t>I</w:t>
            </w:r>
            <w:r w:rsidRPr="004604F8">
              <w:rPr>
                <w:rFonts w:cs="Calibri"/>
                <w:b/>
                <w:spacing w:val="1"/>
              </w:rPr>
              <w:t>Ó</w:t>
            </w:r>
            <w:r w:rsidRPr="004604F8">
              <w:rPr>
                <w:rFonts w:cs="Calibri"/>
                <w:b/>
              </w:rPr>
              <w:t>N</w:t>
            </w:r>
            <w:r w:rsidRPr="004604F8">
              <w:rPr>
                <w:rFonts w:cs="Calibri"/>
                <w:b/>
                <w:spacing w:val="-1"/>
              </w:rPr>
              <w:t xml:space="preserve"> 2</w:t>
            </w:r>
            <w:r w:rsidRPr="004604F8">
              <w:rPr>
                <w:rFonts w:cs="Calibri"/>
                <w:b/>
                <w:spacing w:val="1"/>
              </w:rPr>
              <w:t>0</w:t>
            </w:r>
            <w:r w:rsidRPr="004604F8">
              <w:rPr>
                <w:rFonts w:cs="Calibri"/>
                <w:b/>
                <w:spacing w:val="-2"/>
              </w:rPr>
              <w:t>1</w:t>
            </w:r>
            <w:r w:rsidRPr="004604F8">
              <w:rPr>
                <w:rFonts w:cs="Calibri"/>
                <w:b/>
              </w:rPr>
              <w:t>9</w:t>
            </w:r>
          </w:p>
        </w:tc>
        <w:tc>
          <w:tcPr>
            <w:tcW w:w="1418" w:type="dxa"/>
          </w:tcPr>
          <w:p w14:paraId="468C954B" w14:textId="77777777" w:rsidR="00120A9A" w:rsidRPr="00BC20F9" w:rsidRDefault="00120A9A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1A4826DB" w14:textId="77777777" w:rsidR="00120A9A" w:rsidRDefault="00E3588F" w:rsidP="00622C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82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http://www.hospitalneyarias.gob.do/transparencia/index.php/oai/estadisticas-y-balances-de-la-gestion-oai</w:t>
              </w:r>
            </w:hyperlink>
          </w:p>
          <w:p w14:paraId="5D075368" w14:textId="77777777" w:rsidR="00A70767" w:rsidRPr="00902385" w:rsidRDefault="00A70767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7D17B14B" w14:textId="77777777" w:rsidR="00120A9A" w:rsidRDefault="00120A9A" w:rsidP="00622C18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10F97566" w14:textId="77777777" w:rsidR="00120A9A" w:rsidRDefault="00120A9A" w:rsidP="00622C18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120A9A" w:rsidRPr="00BC20F9" w14:paraId="7D34654B" w14:textId="77777777" w:rsidTr="00120A9A">
        <w:tc>
          <w:tcPr>
            <w:tcW w:w="3539" w:type="dxa"/>
          </w:tcPr>
          <w:p w14:paraId="6481ACA1" w14:textId="77777777" w:rsidR="00120A9A" w:rsidRDefault="00781A78" w:rsidP="00622C18">
            <w:pPr>
              <w:spacing w:after="0" w:line="240" w:lineRule="auto"/>
              <w:rPr>
                <w:rFonts w:ascii="Verdana" w:eastAsia="Verdana" w:hAnsi="Verdana" w:cs="Verdana"/>
                <w:sz w:val="16"/>
                <w:szCs w:val="16"/>
                <w:lang w:val="es-ES"/>
              </w:rPr>
            </w:pPr>
            <w:r w:rsidRPr="004604F8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N</w:t>
            </w:r>
            <w:r w:rsidRPr="004604F8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ES"/>
              </w:rPr>
              <w:t>O</w:t>
            </w:r>
            <w:r w:rsidRPr="004604F8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M</w:t>
            </w:r>
            <w:r w:rsidRPr="004604F8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ES"/>
              </w:rPr>
              <w:t>B</w:t>
            </w:r>
            <w:r w:rsidRPr="004604F8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 xml:space="preserve">RE </w:t>
            </w:r>
            <w:r w:rsidRPr="004604F8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ES"/>
              </w:rPr>
              <w:t>D</w:t>
            </w:r>
            <w:r w:rsidRPr="004604F8">
              <w:rPr>
                <w:rFonts w:ascii="Verdana" w:eastAsia="Verdana" w:hAnsi="Verdana" w:cs="Verdana"/>
                <w:b/>
                <w:spacing w:val="-2"/>
                <w:sz w:val="18"/>
                <w:szCs w:val="18"/>
                <w:lang w:val="es-ES"/>
              </w:rPr>
              <w:t>E</w:t>
            </w:r>
            <w:r w:rsidRPr="004604F8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L RES</w:t>
            </w:r>
            <w:r w:rsidRPr="004604F8">
              <w:rPr>
                <w:rFonts w:ascii="Verdana" w:eastAsia="Verdana" w:hAnsi="Verdana" w:cs="Verdana"/>
                <w:b/>
                <w:spacing w:val="1"/>
                <w:sz w:val="18"/>
                <w:szCs w:val="18"/>
                <w:lang w:val="es-ES"/>
              </w:rPr>
              <w:t>PO</w:t>
            </w:r>
            <w:r w:rsidRPr="004604F8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ES"/>
              </w:rPr>
              <w:t>N</w:t>
            </w:r>
            <w:r w:rsidRPr="004604F8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SAB</w:t>
            </w:r>
            <w:r w:rsidRPr="004604F8">
              <w:rPr>
                <w:rFonts w:ascii="Verdana" w:eastAsia="Verdana" w:hAnsi="Verdana" w:cs="Verdana"/>
                <w:b/>
                <w:spacing w:val="-1"/>
                <w:sz w:val="18"/>
                <w:szCs w:val="18"/>
                <w:lang w:val="es-ES"/>
              </w:rPr>
              <w:t>L</w:t>
            </w:r>
            <w:r w:rsidRPr="004604F8">
              <w:rPr>
                <w:rFonts w:ascii="Verdana" w:eastAsia="Verdana" w:hAnsi="Verdana" w:cs="Verdana"/>
                <w:b/>
                <w:sz w:val="18"/>
                <w:szCs w:val="18"/>
                <w:lang w:val="es-ES"/>
              </w:rPr>
              <w:t>E</w:t>
            </w:r>
            <w:r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</w:t>
            </w:r>
            <w:r w:rsidR="004C68DF" w:rsidRPr="00D21ECF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cceso a</w:t>
            </w:r>
            <w:r w:rsidR="004C68DF" w:rsidRPr="00D21ECF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="004C68DF" w:rsidRPr="00D21ECF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</w:t>
            </w:r>
            <w:r w:rsidR="004C68DF" w:rsidRPr="00D21ECF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nf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rmac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ió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="004C68DF" w:rsidRPr="00D21ECF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y</w:t>
            </w:r>
            <w:r w:rsidR="004C68DF" w:rsidRPr="00D21ECF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="004C68DF" w:rsidRPr="00D21ECF">
              <w:rPr>
                <w:rFonts w:ascii="Verdana" w:eastAsia="Verdana" w:hAnsi="Verdana" w:cs="Verdana"/>
                <w:spacing w:val="3"/>
                <w:sz w:val="18"/>
                <w:szCs w:val="18"/>
                <w:lang w:val="es-ES"/>
              </w:rPr>
              <w:t>l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 m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ed</w:t>
            </w:r>
            <w:r w:rsidR="004C68DF" w:rsidRPr="00D21ECF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="004C68DF" w:rsidRPr="00D21ECF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ara</w:t>
            </w:r>
            <w:r w:rsidR="004C68DF" w:rsidRPr="00D21ECF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="004C68DF" w:rsidRPr="00D21ECF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ac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t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ar</w:t>
            </w:r>
            <w:r w:rsidR="004C68DF" w:rsidRPr="00D21ECF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l</w:t>
            </w:r>
            <w:r w:rsidR="004C68DF" w:rsidRPr="00D21ECF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</w:p>
          <w:p w14:paraId="5DC892A6" w14:textId="77777777" w:rsidR="004604F8" w:rsidRPr="004604F8" w:rsidRDefault="004604F8" w:rsidP="00622C18">
            <w:pPr>
              <w:spacing w:after="0" w:line="240" w:lineRule="auto"/>
              <w:rPr>
                <w:rFonts w:cs="Calibri"/>
                <w:sz w:val="12"/>
                <w:szCs w:val="12"/>
              </w:rPr>
            </w:pPr>
          </w:p>
        </w:tc>
        <w:tc>
          <w:tcPr>
            <w:tcW w:w="1418" w:type="dxa"/>
          </w:tcPr>
          <w:p w14:paraId="72AED54D" w14:textId="77777777" w:rsidR="00120A9A" w:rsidRPr="00BC20F9" w:rsidRDefault="00120A9A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3839D380" w14:textId="77777777" w:rsidR="00120A9A" w:rsidRPr="00A70767" w:rsidRDefault="00E3588F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83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http://www.hospitalneyarias.gob.do/transparencia/index.php/oai/contactos-del-rai</w:t>
              </w:r>
            </w:hyperlink>
          </w:p>
        </w:tc>
        <w:tc>
          <w:tcPr>
            <w:tcW w:w="1275" w:type="dxa"/>
          </w:tcPr>
          <w:p w14:paraId="1D7397F7" w14:textId="77777777" w:rsidR="00120A9A" w:rsidRDefault="00120A9A" w:rsidP="00622C18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769996A0" w14:textId="77777777" w:rsidR="00120A9A" w:rsidRDefault="00120A9A" w:rsidP="00622C18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4C68DF" w:rsidRPr="00BC20F9" w14:paraId="384D68E4" w14:textId="77777777" w:rsidTr="00120A9A">
        <w:tc>
          <w:tcPr>
            <w:tcW w:w="3539" w:type="dxa"/>
          </w:tcPr>
          <w:p w14:paraId="5E1EE11C" w14:textId="77777777" w:rsidR="004C68DF" w:rsidRDefault="00622C18" w:rsidP="00622C18">
            <w:pPr>
              <w:spacing w:after="0" w:line="240" w:lineRule="auto"/>
              <w:rPr>
                <w:rFonts w:cs="Calibri"/>
              </w:rPr>
            </w:pPr>
            <w:r w:rsidRPr="004604F8">
              <w:rPr>
                <w:rFonts w:cs="Calibri"/>
                <w:b/>
              </w:rPr>
              <w:t>I</w:t>
            </w:r>
            <w:r w:rsidRPr="004604F8">
              <w:rPr>
                <w:rFonts w:cs="Calibri"/>
                <w:b/>
                <w:spacing w:val="-1"/>
              </w:rPr>
              <w:t>N</w:t>
            </w:r>
            <w:r w:rsidRPr="004604F8">
              <w:rPr>
                <w:rFonts w:cs="Calibri"/>
                <w:b/>
              </w:rPr>
              <w:t>F</w:t>
            </w:r>
            <w:r w:rsidRPr="004604F8">
              <w:rPr>
                <w:rFonts w:cs="Calibri"/>
                <w:b/>
                <w:spacing w:val="1"/>
              </w:rPr>
              <w:t>O</w:t>
            </w:r>
            <w:r w:rsidRPr="004604F8">
              <w:rPr>
                <w:rFonts w:cs="Calibri"/>
                <w:b/>
              </w:rPr>
              <w:t>R</w:t>
            </w:r>
            <w:r w:rsidRPr="004604F8">
              <w:rPr>
                <w:rFonts w:cs="Calibri"/>
                <w:b/>
                <w:spacing w:val="1"/>
              </w:rPr>
              <w:t>M</w:t>
            </w:r>
            <w:r w:rsidRPr="004604F8">
              <w:rPr>
                <w:rFonts w:cs="Calibri"/>
                <w:b/>
                <w:spacing w:val="-3"/>
              </w:rPr>
              <w:t>A</w:t>
            </w:r>
            <w:r w:rsidRPr="004604F8">
              <w:rPr>
                <w:rFonts w:cs="Calibri"/>
                <w:b/>
              </w:rPr>
              <w:t>CI</w:t>
            </w:r>
            <w:r w:rsidRPr="004604F8">
              <w:rPr>
                <w:rFonts w:cs="Calibri"/>
                <w:b/>
                <w:spacing w:val="1"/>
              </w:rPr>
              <w:t>Ó</w:t>
            </w:r>
            <w:r w:rsidRPr="004604F8">
              <w:rPr>
                <w:rFonts w:cs="Calibri"/>
                <w:b/>
              </w:rPr>
              <w:t>N</w:t>
            </w:r>
            <w:r w:rsidRPr="004604F8">
              <w:rPr>
                <w:rFonts w:cs="Calibri"/>
                <w:b/>
                <w:spacing w:val="-1"/>
              </w:rPr>
              <w:t xml:space="preserve"> </w:t>
            </w:r>
            <w:r w:rsidRPr="004604F8">
              <w:rPr>
                <w:rFonts w:cs="Calibri"/>
                <w:b/>
              </w:rPr>
              <w:t>CL</w:t>
            </w:r>
            <w:r w:rsidRPr="004604F8">
              <w:rPr>
                <w:rFonts w:cs="Calibri"/>
                <w:b/>
                <w:spacing w:val="-2"/>
              </w:rPr>
              <w:t>A</w:t>
            </w:r>
            <w:r w:rsidRPr="004604F8">
              <w:rPr>
                <w:rFonts w:cs="Calibri"/>
                <w:b/>
              </w:rPr>
              <w:t>SIF</w:t>
            </w:r>
            <w:r w:rsidRPr="004604F8">
              <w:rPr>
                <w:rFonts w:cs="Calibri"/>
                <w:b/>
                <w:spacing w:val="-1"/>
              </w:rPr>
              <w:t>I</w:t>
            </w:r>
            <w:r w:rsidRPr="004604F8">
              <w:rPr>
                <w:rFonts w:cs="Calibri"/>
                <w:b/>
              </w:rPr>
              <w:t>CA</w:t>
            </w:r>
            <w:r w:rsidRPr="004604F8">
              <w:rPr>
                <w:rFonts w:cs="Calibri"/>
                <w:b/>
                <w:spacing w:val="-1"/>
              </w:rPr>
              <w:t>D</w:t>
            </w:r>
            <w:r w:rsidRPr="004604F8">
              <w:rPr>
                <w:rFonts w:cs="Calibri"/>
                <w:b/>
              </w:rPr>
              <w:t>A</w:t>
            </w:r>
            <w:r>
              <w:rPr>
                <w:rFonts w:cs="Calibri"/>
              </w:rPr>
              <w:t xml:space="preserve"> </w:t>
            </w:r>
            <w:r w:rsidR="004C68DF">
              <w:rPr>
                <w:rFonts w:cs="Calibri"/>
              </w:rPr>
              <w:t>/ OCTUBRE2019</w:t>
            </w:r>
          </w:p>
        </w:tc>
        <w:tc>
          <w:tcPr>
            <w:tcW w:w="1418" w:type="dxa"/>
          </w:tcPr>
          <w:p w14:paraId="61AEDA8B" w14:textId="77777777" w:rsidR="004C68DF" w:rsidRPr="00BC20F9" w:rsidRDefault="004C68DF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0C02EB81" w14:textId="77777777" w:rsidR="004C68DF" w:rsidRDefault="00E3588F" w:rsidP="00622C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84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http://www.hospitalneyarias.gob.do/transparencia/index.php/oai/informacion-clasificada</w:t>
              </w:r>
            </w:hyperlink>
          </w:p>
          <w:p w14:paraId="671161A4" w14:textId="77777777" w:rsidR="00A70767" w:rsidRPr="00902385" w:rsidRDefault="00A70767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20DBD01C" w14:textId="77777777" w:rsidR="004C68DF" w:rsidRDefault="004C68DF" w:rsidP="00622C18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2BCB7B7E" w14:textId="77777777" w:rsidR="004C68DF" w:rsidRDefault="004C68DF" w:rsidP="00622C18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622C18" w:rsidRPr="00BC20F9" w14:paraId="114AB5ED" w14:textId="77777777" w:rsidTr="00120A9A">
        <w:tc>
          <w:tcPr>
            <w:tcW w:w="3539" w:type="dxa"/>
          </w:tcPr>
          <w:p w14:paraId="0CBDBDAF" w14:textId="77777777" w:rsidR="00622C18" w:rsidRPr="00D21ECF" w:rsidRDefault="00622C18" w:rsidP="00622C18">
            <w:pPr>
              <w:spacing w:after="0" w:line="240" w:lineRule="auto"/>
              <w:rPr>
                <w:rFonts w:cs="Calibri"/>
                <w:lang w:val="es-ES"/>
              </w:rPr>
            </w:pPr>
            <w:r w:rsidRPr="004604F8">
              <w:rPr>
                <w:rFonts w:cs="Calibri"/>
                <w:b/>
                <w:lang w:val="es-ES"/>
              </w:rPr>
              <w:t>Í</w:t>
            </w:r>
            <w:r w:rsidRPr="004604F8">
              <w:rPr>
                <w:rFonts w:cs="Calibri"/>
                <w:b/>
                <w:spacing w:val="-1"/>
                <w:lang w:val="es-ES"/>
              </w:rPr>
              <w:t>ND</w:t>
            </w:r>
            <w:r w:rsidRPr="004604F8">
              <w:rPr>
                <w:rFonts w:cs="Calibri"/>
                <w:b/>
                <w:lang w:val="es-ES"/>
              </w:rPr>
              <w:t>ICE</w:t>
            </w:r>
            <w:r w:rsidRPr="004604F8">
              <w:rPr>
                <w:rFonts w:cs="Calibri"/>
                <w:b/>
                <w:spacing w:val="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spacing w:val="-1"/>
                <w:lang w:val="es-ES"/>
              </w:rPr>
              <w:t>D</w:t>
            </w:r>
            <w:r w:rsidRPr="004604F8">
              <w:rPr>
                <w:rFonts w:cs="Calibri"/>
                <w:b/>
                <w:lang w:val="es-ES"/>
              </w:rPr>
              <w:t>E</w:t>
            </w:r>
            <w:r w:rsidRPr="004604F8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4604F8">
              <w:rPr>
                <w:rFonts w:cs="Calibri"/>
                <w:b/>
                <w:spacing w:val="1"/>
                <w:lang w:val="es-ES"/>
              </w:rPr>
              <w:t>DO</w:t>
            </w:r>
            <w:r w:rsidRPr="004604F8">
              <w:rPr>
                <w:rFonts w:cs="Calibri"/>
                <w:b/>
                <w:lang w:val="es-ES"/>
              </w:rPr>
              <w:t>C</w:t>
            </w:r>
            <w:r w:rsidRPr="004604F8">
              <w:rPr>
                <w:rFonts w:cs="Calibri"/>
                <w:b/>
                <w:spacing w:val="-3"/>
                <w:lang w:val="es-ES"/>
              </w:rPr>
              <w:t>U</w:t>
            </w:r>
            <w:r w:rsidRPr="004604F8">
              <w:rPr>
                <w:rFonts w:cs="Calibri"/>
                <w:b/>
                <w:spacing w:val="1"/>
                <w:lang w:val="es-ES"/>
              </w:rPr>
              <w:t>M</w:t>
            </w:r>
            <w:r w:rsidRPr="004604F8">
              <w:rPr>
                <w:rFonts w:cs="Calibri"/>
                <w:b/>
                <w:lang w:val="es-ES"/>
              </w:rPr>
              <w:t>E</w:t>
            </w:r>
            <w:r w:rsidRPr="004604F8">
              <w:rPr>
                <w:rFonts w:cs="Calibri"/>
                <w:b/>
                <w:spacing w:val="-3"/>
                <w:lang w:val="es-ES"/>
              </w:rPr>
              <w:t>N</w:t>
            </w:r>
            <w:r w:rsidRPr="004604F8">
              <w:rPr>
                <w:rFonts w:cs="Calibri"/>
                <w:b/>
                <w:lang w:val="es-ES"/>
              </w:rPr>
              <w:t>T</w:t>
            </w:r>
            <w:r w:rsidRPr="004604F8">
              <w:rPr>
                <w:rFonts w:cs="Calibri"/>
                <w:b/>
                <w:spacing w:val="1"/>
                <w:lang w:val="es-ES"/>
              </w:rPr>
              <w:t>O</w:t>
            </w:r>
            <w:r w:rsidRPr="004604F8">
              <w:rPr>
                <w:rFonts w:cs="Calibri"/>
                <w:b/>
                <w:lang w:val="es-ES"/>
              </w:rPr>
              <w:t>S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PARA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LA</w:t>
            </w:r>
            <w:r>
              <w:rPr>
                <w:rFonts w:cs="Calibri"/>
                <w:lang w:val="es-ES"/>
              </w:rPr>
              <w:t xml:space="preserve"> </w:t>
            </w:r>
            <w:r>
              <w:rPr>
                <w:rFonts w:cs="Calibri"/>
                <w:position w:val="-1"/>
              </w:rPr>
              <w:t xml:space="preserve">ENTREGA </w:t>
            </w:r>
            <w:r>
              <w:rPr>
                <w:rFonts w:cs="Calibri"/>
                <w:spacing w:val="-3"/>
                <w:position w:val="-1"/>
              </w:rPr>
              <w:t>HTNAL / OCTUBRE</w:t>
            </w:r>
            <w:r>
              <w:rPr>
                <w:rFonts w:cs="Calibri"/>
                <w:spacing w:val="-2"/>
                <w:position w:val="-1"/>
              </w:rPr>
              <w:t xml:space="preserve"> </w:t>
            </w:r>
            <w:r>
              <w:rPr>
                <w:rFonts w:cs="Calibri"/>
                <w:spacing w:val="1"/>
                <w:position w:val="-1"/>
              </w:rPr>
              <w:t>2</w:t>
            </w:r>
            <w:r>
              <w:rPr>
                <w:rFonts w:cs="Calibri"/>
                <w:spacing w:val="-2"/>
                <w:position w:val="-1"/>
              </w:rPr>
              <w:t>0</w:t>
            </w:r>
            <w:r>
              <w:rPr>
                <w:rFonts w:cs="Calibri"/>
                <w:spacing w:val="1"/>
                <w:position w:val="-1"/>
              </w:rPr>
              <w:t>1</w:t>
            </w:r>
            <w:r>
              <w:rPr>
                <w:rFonts w:cs="Calibri"/>
                <w:position w:val="-1"/>
              </w:rPr>
              <w:t>9</w:t>
            </w:r>
          </w:p>
        </w:tc>
        <w:tc>
          <w:tcPr>
            <w:tcW w:w="1418" w:type="dxa"/>
          </w:tcPr>
          <w:p w14:paraId="6622A7A8" w14:textId="77777777" w:rsidR="00622C18" w:rsidRDefault="00622C18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5A86C400" w14:textId="77777777" w:rsidR="00622C18" w:rsidRDefault="00E3588F" w:rsidP="00622C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85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http://www.hospitalneyarias.gob.do/transparencia/index.php/oai/indice-de-documentos</w:t>
              </w:r>
            </w:hyperlink>
          </w:p>
          <w:p w14:paraId="7F1A2A62" w14:textId="77777777" w:rsidR="00A70767" w:rsidRPr="00902385" w:rsidRDefault="00A70767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29D8F181" w14:textId="77777777" w:rsidR="00622C18" w:rsidRDefault="00622C18" w:rsidP="00622C18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02B5BE1B" w14:textId="77777777" w:rsidR="00622C18" w:rsidRDefault="00622C18" w:rsidP="00622C18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0B5389" w:rsidRPr="00BC20F9" w14:paraId="5CBC37E5" w14:textId="77777777" w:rsidTr="00120A9A">
        <w:tc>
          <w:tcPr>
            <w:tcW w:w="3539" w:type="dxa"/>
          </w:tcPr>
          <w:p w14:paraId="7A320DB4" w14:textId="77777777" w:rsidR="000B5389" w:rsidRPr="004604F8" w:rsidRDefault="000B5389" w:rsidP="00D6377B">
            <w:pPr>
              <w:spacing w:after="0" w:line="240" w:lineRule="auto"/>
              <w:rPr>
                <w:rFonts w:cs="Calibri"/>
                <w:b/>
              </w:rPr>
            </w:pPr>
            <w:r w:rsidRPr="004604F8">
              <w:rPr>
                <w:rFonts w:cs="Calibri"/>
                <w:b/>
              </w:rPr>
              <w:t>FOR</w:t>
            </w:r>
            <w:r w:rsidRPr="004604F8">
              <w:rPr>
                <w:rFonts w:cs="Calibri"/>
                <w:b/>
                <w:spacing w:val="1"/>
              </w:rPr>
              <w:t>M</w:t>
            </w:r>
            <w:r w:rsidRPr="004604F8">
              <w:rPr>
                <w:rFonts w:cs="Calibri"/>
                <w:b/>
                <w:spacing w:val="-1"/>
              </w:rPr>
              <w:t>U</w:t>
            </w:r>
            <w:r w:rsidRPr="004604F8">
              <w:rPr>
                <w:rFonts w:cs="Calibri"/>
                <w:b/>
              </w:rPr>
              <w:t>LA</w:t>
            </w:r>
            <w:r w:rsidRPr="004604F8">
              <w:rPr>
                <w:rFonts w:cs="Calibri"/>
                <w:b/>
                <w:spacing w:val="-1"/>
              </w:rPr>
              <w:t>R</w:t>
            </w:r>
            <w:r w:rsidRPr="004604F8">
              <w:rPr>
                <w:rFonts w:cs="Calibri"/>
                <w:b/>
                <w:spacing w:val="-3"/>
              </w:rPr>
              <w:t>I</w:t>
            </w:r>
            <w:r w:rsidRPr="004604F8">
              <w:rPr>
                <w:rFonts w:cs="Calibri"/>
                <w:b/>
              </w:rPr>
              <w:t>O</w:t>
            </w:r>
            <w:r w:rsidRPr="004604F8">
              <w:rPr>
                <w:rFonts w:cs="Calibri"/>
                <w:b/>
                <w:spacing w:val="1"/>
              </w:rPr>
              <w:t xml:space="preserve"> </w:t>
            </w:r>
            <w:r w:rsidRPr="004604F8">
              <w:rPr>
                <w:rFonts w:cs="Calibri"/>
                <w:b/>
              </w:rPr>
              <w:t>DE</w:t>
            </w:r>
            <w:r w:rsidRPr="004604F8">
              <w:rPr>
                <w:rFonts w:cs="Calibri"/>
                <w:b/>
                <w:spacing w:val="-2"/>
              </w:rPr>
              <w:t xml:space="preserve"> </w:t>
            </w:r>
            <w:r w:rsidRPr="004604F8">
              <w:rPr>
                <w:rFonts w:cs="Calibri"/>
                <w:b/>
              </w:rPr>
              <w:t>S</w:t>
            </w:r>
            <w:r w:rsidRPr="004604F8">
              <w:rPr>
                <w:rFonts w:cs="Calibri"/>
                <w:b/>
                <w:spacing w:val="1"/>
              </w:rPr>
              <w:t>O</w:t>
            </w:r>
            <w:r w:rsidRPr="004604F8">
              <w:rPr>
                <w:rFonts w:cs="Calibri"/>
                <w:b/>
              </w:rPr>
              <w:t>L</w:t>
            </w:r>
            <w:r w:rsidRPr="004604F8">
              <w:rPr>
                <w:rFonts w:cs="Calibri"/>
                <w:b/>
                <w:spacing w:val="-3"/>
              </w:rPr>
              <w:t>I</w:t>
            </w:r>
            <w:r w:rsidRPr="004604F8">
              <w:rPr>
                <w:rFonts w:cs="Calibri"/>
                <w:b/>
              </w:rPr>
              <w:t>CITUD</w:t>
            </w:r>
            <w:r w:rsidRPr="004604F8">
              <w:rPr>
                <w:rFonts w:cs="Calibri"/>
                <w:b/>
                <w:spacing w:val="-1"/>
              </w:rPr>
              <w:t xml:space="preserve"> </w:t>
            </w:r>
            <w:r w:rsidRPr="004604F8">
              <w:rPr>
                <w:rFonts w:cs="Calibri"/>
                <w:b/>
              </w:rPr>
              <w:t>DE I</w:t>
            </w:r>
            <w:r w:rsidRPr="004604F8">
              <w:rPr>
                <w:rFonts w:cs="Calibri"/>
                <w:b/>
                <w:spacing w:val="-1"/>
              </w:rPr>
              <w:t>N</w:t>
            </w:r>
            <w:r w:rsidRPr="004604F8">
              <w:rPr>
                <w:rFonts w:cs="Calibri"/>
                <w:b/>
              </w:rPr>
              <w:t>F</w:t>
            </w:r>
            <w:r w:rsidRPr="004604F8">
              <w:rPr>
                <w:rFonts w:cs="Calibri"/>
                <w:b/>
                <w:spacing w:val="1"/>
              </w:rPr>
              <w:t>O</w:t>
            </w:r>
            <w:r w:rsidRPr="004604F8">
              <w:rPr>
                <w:rFonts w:cs="Calibri"/>
                <w:b/>
              </w:rPr>
              <w:t>R</w:t>
            </w:r>
            <w:r w:rsidRPr="004604F8">
              <w:rPr>
                <w:rFonts w:cs="Calibri"/>
                <w:b/>
                <w:spacing w:val="1"/>
              </w:rPr>
              <w:t>M</w:t>
            </w:r>
            <w:r w:rsidRPr="004604F8">
              <w:rPr>
                <w:rFonts w:cs="Calibri"/>
                <w:b/>
                <w:spacing w:val="-3"/>
              </w:rPr>
              <w:t>A</w:t>
            </w:r>
            <w:r w:rsidRPr="004604F8">
              <w:rPr>
                <w:rFonts w:cs="Calibri"/>
                <w:b/>
              </w:rPr>
              <w:t>CI</w:t>
            </w:r>
            <w:r w:rsidRPr="004604F8">
              <w:rPr>
                <w:rFonts w:cs="Calibri"/>
                <w:b/>
                <w:spacing w:val="1"/>
              </w:rPr>
              <w:t>Ó</w:t>
            </w:r>
            <w:r w:rsidRPr="004604F8">
              <w:rPr>
                <w:rFonts w:cs="Calibri"/>
                <w:b/>
              </w:rPr>
              <w:t>N</w:t>
            </w:r>
            <w:r w:rsidRPr="004604F8">
              <w:rPr>
                <w:rFonts w:cs="Calibri"/>
                <w:b/>
                <w:spacing w:val="-1"/>
              </w:rPr>
              <w:t xml:space="preserve"> </w:t>
            </w:r>
            <w:r w:rsidRPr="004604F8">
              <w:rPr>
                <w:rFonts w:cs="Calibri"/>
                <w:b/>
              </w:rPr>
              <w:t>P</w:t>
            </w:r>
            <w:r w:rsidRPr="004604F8">
              <w:rPr>
                <w:rFonts w:cs="Calibri"/>
                <w:b/>
                <w:spacing w:val="-1"/>
              </w:rPr>
              <w:t>ÚB</w:t>
            </w:r>
            <w:r w:rsidRPr="004604F8">
              <w:rPr>
                <w:rFonts w:cs="Calibri"/>
                <w:b/>
              </w:rPr>
              <w:t>LICA</w:t>
            </w:r>
          </w:p>
        </w:tc>
        <w:tc>
          <w:tcPr>
            <w:tcW w:w="1418" w:type="dxa"/>
          </w:tcPr>
          <w:p w14:paraId="6D44A39B" w14:textId="77777777" w:rsidR="000B5389" w:rsidRDefault="000B5389" w:rsidP="00D6377B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b/>
              </w:rPr>
              <w:t>F</w:t>
            </w:r>
            <w:r>
              <w:rPr>
                <w:rFonts w:cs="Calibri"/>
                <w:b/>
                <w:spacing w:val="-2"/>
              </w:rPr>
              <w:t>o</w:t>
            </w:r>
            <w:r>
              <w:rPr>
                <w:rFonts w:cs="Calibri"/>
                <w:b/>
                <w:spacing w:val="1"/>
              </w:rPr>
              <w:t>rmulario Portal SAP</w:t>
            </w:r>
          </w:p>
        </w:tc>
        <w:tc>
          <w:tcPr>
            <w:tcW w:w="2835" w:type="dxa"/>
          </w:tcPr>
          <w:p w14:paraId="7D455CD4" w14:textId="77777777" w:rsidR="000B5389" w:rsidRDefault="00E3588F" w:rsidP="00D6377B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86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http://www.hospitalneyarias.gob.do/transparencia/index.php/oai/formulario-de-solicitud-de-informacion-publica</w:t>
              </w:r>
            </w:hyperlink>
          </w:p>
          <w:p w14:paraId="69072407" w14:textId="77777777" w:rsidR="00A70767" w:rsidRPr="00902385" w:rsidRDefault="00A70767" w:rsidP="00D6377B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51FE19DA" w14:textId="77777777" w:rsidR="000B5389" w:rsidRDefault="000B5389" w:rsidP="00D6377B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1C329CF6" w14:textId="77777777" w:rsidR="000B5389" w:rsidRDefault="000B5389" w:rsidP="00D6377B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0B5389" w:rsidRPr="00BC20F9" w14:paraId="361D3E47" w14:textId="77777777" w:rsidTr="00120A9A">
        <w:tc>
          <w:tcPr>
            <w:tcW w:w="3539" w:type="dxa"/>
          </w:tcPr>
          <w:p w14:paraId="3BB944AD" w14:textId="77777777" w:rsidR="000B5389" w:rsidRPr="004604F8" w:rsidRDefault="000B5389" w:rsidP="000B5389">
            <w:pPr>
              <w:spacing w:after="0" w:line="240" w:lineRule="auto"/>
              <w:rPr>
                <w:rFonts w:cs="Calibri"/>
                <w:b/>
              </w:rPr>
            </w:pPr>
            <w:r w:rsidRPr="004604F8">
              <w:rPr>
                <w:rFonts w:cs="Calibri"/>
                <w:b/>
              </w:rPr>
              <w:t>Í</w:t>
            </w:r>
            <w:r w:rsidRPr="004604F8">
              <w:rPr>
                <w:rFonts w:cs="Calibri"/>
                <w:b/>
                <w:spacing w:val="-1"/>
              </w:rPr>
              <w:t>ND</w:t>
            </w:r>
            <w:r w:rsidRPr="004604F8">
              <w:rPr>
                <w:rFonts w:cs="Calibri"/>
                <w:b/>
              </w:rPr>
              <w:t>ICE</w:t>
            </w:r>
            <w:r w:rsidRPr="004604F8">
              <w:rPr>
                <w:rFonts w:cs="Calibri"/>
                <w:b/>
                <w:spacing w:val="2"/>
              </w:rPr>
              <w:t xml:space="preserve"> </w:t>
            </w:r>
            <w:r w:rsidRPr="004604F8">
              <w:rPr>
                <w:rFonts w:cs="Calibri"/>
                <w:b/>
                <w:spacing w:val="-1"/>
              </w:rPr>
              <w:t>D</w:t>
            </w:r>
            <w:r w:rsidRPr="004604F8">
              <w:rPr>
                <w:rFonts w:cs="Calibri"/>
                <w:b/>
              </w:rPr>
              <w:t>E</w:t>
            </w:r>
            <w:r w:rsidRPr="004604F8">
              <w:rPr>
                <w:rFonts w:cs="Calibri"/>
                <w:b/>
                <w:spacing w:val="1"/>
              </w:rPr>
              <w:t xml:space="preserve"> </w:t>
            </w:r>
            <w:r w:rsidRPr="004604F8">
              <w:rPr>
                <w:rFonts w:cs="Calibri"/>
                <w:b/>
              </w:rPr>
              <w:t>TRA</w:t>
            </w:r>
            <w:r w:rsidRPr="004604F8">
              <w:rPr>
                <w:rFonts w:cs="Calibri"/>
                <w:b/>
                <w:spacing w:val="-1"/>
              </w:rPr>
              <w:t>N</w:t>
            </w:r>
            <w:r w:rsidRPr="004604F8">
              <w:rPr>
                <w:rFonts w:cs="Calibri"/>
                <w:b/>
              </w:rPr>
              <w:t>SP</w:t>
            </w:r>
            <w:r w:rsidRPr="004604F8">
              <w:rPr>
                <w:rFonts w:cs="Calibri"/>
                <w:b/>
                <w:spacing w:val="-1"/>
              </w:rPr>
              <w:t>A</w:t>
            </w:r>
            <w:r w:rsidRPr="004604F8">
              <w:rPr>
                <w:rFonts w:cs="Calibri"/>
                <w:b/>
                <w:spacing w:val="-3"/>
              </w:rPr>
              <w:t>R</w:t>
            </w:r>
            <w:r w:rsidRPr="004604F8">
              <w:rPr>
                <w:rFonts w:cs="Calibri"/>
                <w:b/>
              </w:rPr>
              <w:t>ENCIA ESTANDARIZADO</w:t>
            </w:r>
          </w:p>
        </w:tc>
        <w:tc>
          <w:tcPr>
            <w:tcW w:w="1418" w:type="dxa"/>
          </w:tcPr>
          <w:p w14:paraId="4D8C7DAF" w14:textId="77777777" w:rsidR="000B5389" w:rsidRPr="000B5389" w:rsidRDefault="000B5389" w:rsidP="000B5389">
            <w:pPr>
              <w:ind w:left="289"/>
              <w:rPr>
                <w:rFonts w:cs="Calibri"/>
                <w:b/>
              </w:rPr>
            </w:pPr>
            <w:r w:rsidRPr="000B5389">
              <w:rPr>
                <w:rFonts w:cs="Calibri"/>
                <w:b/>
              </w:rPr>
              <w:t>DIGITAL</w:t>
            </w:r>
          </w:p>
        </w:tc>
        <w:tc>
          <w:tcPr>
            <w:tcW w:w="2835" w:type="dxa"/>
          </w:tcPr>
          <w:p w14:paraId="21BE7E70" w14:textId="77777777" w:rsidR="000B5389" w:rsidRDefault="00E3588F" w:rsidP="000B5389">
            <w:pPr>
              <w:spacing w:after="0" w:line="240" w:lineRule="auto"/>
              <w:jc w:val="both"/>
              <w:rPr>
                <w:sz w:val="12"/>
                <w:szCs w:val="12"/>
              </w:rPr>
            </w:pPr>
            <w:hyperlink r:id="rId87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http://www.hospitalneyarias.gob.do/transparencia/index.php/oai/indice-de-transparencia-estandarizada</w:t>
              </w:r>
            </w:hyperlink>
          </w:p>
          <w:p w14:paraId="24055CB1" w14:textId="77777777" w:rsidR="004604F8" w:rsidRPr="00902385" w:rsidRDefault="004604F8" w:rsidP="000B5389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7CC1A925" w14:textId="77777777" w:rsidR="000B5389" w:rsidRDefault="000B5389" w:rsidP="000B5389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2C82EF26" w14:textId="77777777" w:rsidR="000B5389" w:rsidRDefault="000B5389" w:rsidP="000B5389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1AEAE97C" w14:textId="77777777" w:rsidR="000B5389" w:rsidRDefault="004C68DF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</w:t>
      </w:r>
    </w:p>
    <w:p w14:paraId="410BFCA9" w14:textId="77777777" w:rsidR="00902385" w:rsidRDefault="00902385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3E8A53B" w14:textId="77777777" w:rsidR="00902385" w:rsidRDefault="00902385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F178701" w14:textId="77777777" w:rsidR="00902385" w:rsidRDefault="00902385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14A2D82E" w14:textId="77777777" w:rsidR="00902385" w:rsidRDefault="00902385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64C13A2" w14:textId="77777777" w:rsidR="00902385" w:rsidRDefault="00902385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9A0D28" w14:textId="77777777" w:rsidR="00902385" w:rsidRDefault="00902385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3F7B989" w14:textId="77777777" w:rsidR="00902385" w:rsidRDefault="00902385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19575F0" w14:textId="77777777" w:rsidR="00902385" w:rsidRDefault="00902385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DDA68BA" w14:textId="77777777" w:rsidR="004C68DF" w:rsidRDefault="004C68DF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cs="Calibri"/>
          <w:b/>
          <w:sz w:val="28"/>
          <w:szCs w:val="28"/>
          <w:lang w:val="es-ES"/>
        </w:rPr>
        <w:t>PLAN ESTRATEGICO DE LA INSTITUCION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4C68DF" w14:paraId="053DD6F6" w14:textId="77777777" w:rsidTr="00924707">
        <w:tc>
          <w:tcPr>
            <w:tcW w:w="3539" w:type="dxa"/>
            <w:shd w:val="clear" w:color="auto" w:fill="0070C0"/>
          </w:tcPr>
          <w:p w14:paraId="6EF0A107" w14:textId="77777777" w:rsidR="004C68DF" w:rsidRPr="00BC20F9" w:rsidRDefault="004C68DF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205E7451" w14:textId="77777777" w:rsidR="004C68DF" w:rsidRPr="00BC20F9" w:rsidRDefault="004C68DF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62A11B1E" w14:textId="77777777" w:rsidR="004C68DF" w:rsidRPr="00BC20F9" w:rsidRDefault="004C68DF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599A49FA" w14:textId="77777777" w:rsidR="004C68DF" w:rsidRPr="00BC20F9" w:rsidRDefault="004C68DF" w:rsidP="00924707">
            <w:pPr>
              <w:spacing w:after="0" w:line="240" w:lineRule="auto"/>
              <w:jc w:val="both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0F14F43C" w14:textId="77777777" w:rsidR="004C68DF" w:rsidRPr="00BC20F9" w:rsidRDefault="004C68DF" w:rsidP="0092470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31EA514D" w14:textId="77777777" w:rsidR="004C68DF" w:rsidRPr="00BC20F9" w:rsidRDefault="004C68DF" w:rsidP="00924707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4C68DF" w:rsidRPr="00BC20F9" w14:paraId="1E77E22A" w14:textId="77777777" w:rsidTr="00924707">
        <w:tc>
          <w:tcPr>
            <w:tcW w:w="3539" w:type="dxa"/>
            <w:tcBorders>
              <w:bottom w:val="single" w:sz="4" w:space="0" w:color="auto"/>
            </w:tcBorders>
          </w:tcPr>
          <w:p w14:paraId="306C42A2" w14:textId="77777777" w:rsidR="004C68DF" w:rsidRPr="00BC20F9" w:rsidRDefault="00622C18" w:rsidP="00622C18">
            <w:pPr>
              <w:spacing w:after="0" w:line="240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LAN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ES</w:t>
            </w:r>
            <w:r w:rsidRPr="00D21ECF">
              <w:rPr>
                <w:rFonts w:cs="Calibri"/>
                <w:spacing w:val="-2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RATÉGI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DE</w:t>
            </w:r>
            <w:r w:rsidRPr="00D21ECF">
              <w:rPr>
                <w:rFonts w:cs="Calibri"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spacing w:val="-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ESAR</w:t>
            </w:r>
            <w:r w:rsidRPr="00D21ECF">
              <w:rPr>
                <w:rFonts w:cs="Calibri"/>
                <w:spacing w:val="-2"/>
                <w:lang w:val="es-ES"/>
              </w:rPr>
              <w:t>R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LLO</w:t>
            </w:r>
            <w:r>
              <w:rPr>
                <w:rFonts w:cs="Calibri"/>
                <w:lang w:val="es-ES"/>
              </w:rPr>
              <w:t xml:space="preserve"> Y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DU</w:t>
            </w:r>
            <w:r w:rsidRPr="00D21ECF">
              <w:rPr>
                <w:rFonts w:cs="Calibri"/>
                <w:lang w:val="es-ES"/>
              </w:rPr>
              <w:t>CC</w:t>
            </w:r>
            <w:r w:rsidRPr="00D21ECF">
              <w:rPr>
                <w:rFonts w:cs="Calibri"/>
                <w:spacing w:val="-2"/>
                <w:lang w:val="es-ES"/>
              </w:rPr>
              <w:t>I</w:t>
            </w:r>
            <w:r w:rsidRPr="00D21ECF">
              <w:rPr>
                <w:rFonts w:cs="Calibri"/>
                <w:spacing w:val="1"/>
                <w:lang w:val="es-ES"/>
              </w:rPr>
              <w:t>Ó</w:t>
            </w:r>
            <w:r w:rsidRPr="00D21ECF">
              <w:rPr>
                <w:rFonts w:cs="Calibri"/>
                <w:lang w:val="es-ES"/>
              </w:rPr>
              <w:t>N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2</w:t>
            </w:r>
            <w:r w:rsidRPr="00D21ECF">
              <w:rPr>
                <w:rFonts w:cs="Calibri"/>
                <w:spacing w:val="-2"/>
                <w:lang w:val="es-ES"/>
              </w:rPr>
              <w:t>0</w:t>
            </w:r>
            <w:r w:rsidRPr="00D21ECF">
              <w:rPr>
                <w:rFonts w:cs="Calibri"/>
                <w:spacing w:val="2"/>
                <w:lang w:val="es-ES"/>
              </w:rPr>
              <w:t>1</w:t>
            </w:r>
            <w:r w:rsidRPr="00D21ECF">
              <w:rPr>
                <w:rFonts w:cs="Calibri"/>
                <w:spacing w:val="1"/>
                <w:lang w:val="es-ES"/>
              </w:rPr>
              <w:t>8</w:t>
            </w:r>
            <w:r w:rsidRPr="00D21ECF">
              <w:rPr>
                <w:rFonts w:cs="Calibri"/>
                <w:spacing w:val="-3"/>
                <w:lang w:val="es-ES"/>
              </w:rPr>
              <w:t>-</w:t>
            </w:r>
            <w:r w:rsidRPr="00D21ECF">
              <w:rPr>
                <w:rFonts w:cs="Calibri"/>
                <w:spacing w:val="1"/>
                <w:lang w:val="es-ES"/>
              </w:rPr>
              <w:t>2</w:t>
            </w:r>
            <w:r w:rsidRPr="00D21ECF">
              <w:rPr>
                <w:rFonts w:cs="Calibri"/>
                <w:spacing w:val="-2"/>
                <w:lang w:val="es-ES"/>
              </w:rPr>
              <w:t>0</w:t>
            </w:r>
            <w:r w:rsidRPr="00D21ECF">
              <w:rPr>
                <w:rFonts w:cs="Calibri"/>
                <w:spacing w:val="1"/>
                <w:lang w:val="es-ES"/>
              </w:rPr>
              <w:t>2</w:t>
            </w:r>
            <w:r w:rsidRPr="00D21ECF">
              <w:rPr>
                <w:rFonts w:cs="Calibri"/>
                <w:lang w:val="es-ES"/>
              </w:rPr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44FB39" w14:textId="77777777" w:rsidR="004C68DF" w:rsidRPr="00BC20F9" w:rsidRDefault="004C68DF" w:rsidP="00D63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1"/>
              </w:rPr>
              <w:t>I</w:t>
            </w:r>
            <w:r>
              <w:rPr>
                <w:rFonts w:cs="Calibri"/>
                <w:b/>
                <w:spacing w:val="-1"/>
              </w:rPr>
              <w:t>n</w:t>
            </w:r>
            <w:r>
              <w:rPr>
                <w:rFonts w:cs="Calibri"/>
                <w:b/>
              </w:rPr>
              <w:t>f</w:t>
            </w:r>
            <w:r>
              <w:rPr>
                <w:rFonts w:cs="Calibri"/>
                <w:b/>
                <w:spacing w:val="-1"/>
              </w:rPr>
              <w:t>o</w:t>
            </w:r>
            <w:r>
              <w:rPr>
                <w:rFonts w:cs="Calibri"/>
                <w:b/>
                <w:spacing w:val="1"/>
              </w:rPr>
              <w:t>r</w:t>
            </w:r>
            <w:r>
              <w:rPr>
                <w:rFonts w:cs="Calibri"/>
                <w:b/>
              </w:rPr>
              <w:t>mat</w:t>
            </w:r>
            <w:r>
              <w:rPr>
                <w:rFonts w:cs="Calibri"/>
                <w:b/>
                <w:spacing w:val="-2"/>
              </w:rPr>
              <w:t>i</w:t>
            </w:r>
            <w:r>
              <w:rPr>
                <w:rFonts w:cs="Calibri"/>
                <w:b/>
                <w:spacing w:val="1"/>
              </w:rPr>
              <w:t>v</w:t>
            </w:r>
            <w:r>
              <w:rPr>
                <w:rFonts w:cs="Calibri"/>
                <w:b/>
              </w:rPr>
              <w:t xml:space="preserve">a </w:t>
            </w:r>
            <w:r>
              <w:rPr>
                <w:rFonts w:cs="Calibri"/>
                <w:b/>
                <w:spacing w:val="-1"/>
              </w:rPr>
              <w:t>d</w:t>
            </w:r>
            <w:r>
              <w:rPr>
                <w:rFonts w:cs="Calibri"/>
                <w:b/>
                <w:spacing w:val="1"/>
              </w:rPr>
              <w:t>ig</w:t>
            </w:r>
            <w:r>
              <w:rPr>
                <w:rFonts w:cs="Calibri"/>
                <w:b/>
                <w:spacing w:val="-1"/>
              </w:rPr>
              <w:t>i</w:t>
            </w:r>
            <w:r>
              <w:rPr>
                <w:rFonts w:cs="Calibri"/>
                <w:b/>
              </w:rPr>
              <w:t>t</w:t>
            </w:r>
            <w:r>
              <w:rPr>
                <w:rFonts w:cs="Calibri"/>
                <w:b/>
                <w:spacing w:val="-1"/>
              </w:rPr>
              <w:t>a</w:t>
            </w:r>
            <w:r>
              <w:rPr>
                <w:rFonts w:cs="Calibri"/>
                <w:b/>
              </w:rPr>
              <w:t>l</w:t>
            </w:r>
            <w:r w:rsidRPr="00BC20F9">
              <w:rPr>
                <w:rFonts w:cs="Calibri"/>
                <w:b/>
                <w:lang w:val="en-US"/>
              </w:rPr>
              <w:t xml:space="preserve"> </w:t>
            </w:r>
            <w:r>
              <w:rPr>
                <w:rFonts w:cs="Calibri"/>
                <w:b/>
                <w:lang w:val="en-US"/>
              </w:rPr>
              <w:t xml:space="preserve">/ </w:t>
            </w: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566804B" w14:textId="77777777" w:rsidR="004C68DF" w:rsidRDefault="00E3588F" w:rsidP="00622C18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88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http://www.hospitalneyarias.gob.do/transparencia/index.php/plan-estrategico/planeacion-estrategica</w:t>
              </w:r>
            </w:hyperlink>
          </w:p>
          <w:p w14:paraId="685474C4" w14:textId="77777777" w:rsidR="00A70767" w:rsidRPr="00A70767" w:rsidRDefault="00A70767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B1073E6" w14:textId="77777777" w:rsidR="004C68DF" w:rsidRPr="00391313" w:rsidRDefault="004C68DF" w:rsidP="00D6377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13AF93A" w14:textId="77777777" w:rsidR="004C68DF" w:rsidRPr="00BC20F9" w:rsidRDefault="004C68DF" w:rsidP="00D63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4C68DF" w:rsidRPr="00BC20F9" w14:paraId="3FF1E80C" w14:textId="77777777" w:rsidTr="00924707">
        <w:tc>
          <w:tcPr>
            <w:tcW w:w="3539" w:type="dxa"/>
          </w:tcPr>
          <w:p w14:paraId="782C32A8" w14:textId="77777777" w:rsidR="004C68DF" w:rsidRPr="00D21ECF" w:rsidRDefault="00622C18" w:rsidP="00622C18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LAN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ER</w:t>
            </w:r>
            <w:r w:rsidRPr="00D21ECF">
              <w:rPr>
                <w:rFonts w:cs="Calibri"/>
                <w:spacing w:val="-2"/>
                <w:lang w:val="es-ES"/>
              </w:rPr>
              <w:t>A</w:t>
            </w:r>
            <w:r w:rsidRPr="00D21ECF">
              <w:rPr>
                <w:rFonts w:cs="Calibri"/>
                <w:lang w:val="es-ES"/>
              </w:rPr>
              <w:t>TI</w:t>
            </w:r>
            <w:r w:rsidRPr="00D21ECF">
              <w:rPr>
                <w:rFonts w:cs="Calibri"/>
                <w:spacing w:val="-1"/>
                <w:lang w:val="es-ES"/>
              </w:rPr>
              <w:t>V</w:t>
            </w:r>
            <w:r w:rsidRPr="00D21ECF">
              <w:rPr>
                <w:rFonts w:cs="Calibri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NU</w:t>
            </w:r>
            <w:r w:rsidRPr="00D21ECF">
              <w:rPr>
                <w:rFonts w:cs="Calibri"/>
                <w:lang w:val="es-ES"/>
              </w:rPr>
              <w:t>AL</w:t>
            </w:r>
            <w:r>
              <w:rPr>
                <w:rFonts w:cs="Calibri"/>
                <w:lang w:val="es-ES"/>
              </w:rPr>
              <w:t xml:space="preserve"> 2019</w:t>
            </w:r>
          </w:p>
        </w:tc>
        <w:tc>
          <w:tcPr>
            <w:tcW w:w="1418" w:type="dxa"/>
          </w:tcPr>
          <w:p w14:paraId="52A04939" w14:textId="77777777" w:rsidR="004C68DF" w:rsidRPr="00BC20F9" w:rsidRDefault="00A70767" w:rsidP="00D63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lang w:val="en-US"/>
              </w:rPr>
              <w:t>.XLS</w:t>
            </w:r>
          </w:p>
        </w:tc>
        <w:tc>
          <w:tcPr>
            <w:tcW w:w="2835" w:type="dxa"/>
          </w:tcPr>
          <w:p w14:paraId="6A25E2A7" w14:textId="77777777" w:rsidR="004C68DF" w:rsidRDefault="00E3588F" w:rsidP="00A707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89" w:history="1">
              <w:r w:rsidR="00A70767" w:rsidRPr="00A70767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http://www.hospitalneyarias.gob.do/transparencia/index.php/plan-estrategico/informes/category/623-2019?download=1812:plan-operativo-anual-2019</w:t>
              </w:r>
            </w:hyperlink>
          </w:p>
          <w:p w14:paraId="4A74FD6E" w14:textId="77777777" w:rsidR="00A70767" w:rsidRPr="00A70767" w:rsidRDefault="00A70767" w:rsidP="00A70767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052B39DC" w14:textId="77777777" w:rsidR="004C68DF" w:rsidRDefault="004C68DF" w:rsidP="00D6377B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65758AE" w14:textId="77777777" w:rsidR="004C68DF" w:rsidRPr="00BC20F9" w:rsidRDefault="004C68DF" w:rsidP="00D63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4C68DF" w:rsidRPr="00BC20F9" w14:paraId="40AC4F52" w14:textId="77777777" w:rsidTr="00924707">
        <w:trPr>
          <w:trHeight w:val="509"/>
        </w:trPr>
        <w:tc>
          <w:tcPr>
            <w:tcW w:w="3539" w:type="dxa"/>
          </w:tcPr>
          <w:p w14:paraId="3E5FF039" w14:textId="77777777" w:rsidR="00622C18" w:rsidRDefault="00622C18" w:rsidP="00622C18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lang w:val="es-ES"/>
              </w:rPr>
              <w:t>I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F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</w:t>
            </w:r>
            <w:r w:rsidRPr="00D21ECF">
              <w:rPr>
                <w:rFonts w:cs="Calibri"/>
                <w:spacing w:val="-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 xml:space="preserve">OA </w:t>
            </w:r>
          </w:p>
          <w:p w14:paraId="018F88B6" w14:textId="77777777" w:rsidR="004C68DF" w:rsidRPr="00622C18" w:rsidRDefault="004C68DF" w:rsidP="00622C18">
            <w:pPr>
              <w:spacing w:after="0" w:line="240" w:lineRule="auto"/>
              <w:rPr>
                <w:rFonts w:cs="Calibri"/>
                <w:lang w:val="es-ES"/>
              </w:rPr>
            </w:pPr>
            <w:r w:rsidRPr="00D21ECF">
              <w:rPr>
                <w:rFonts w:cs="Calibri"/>
                <w:lang w:val="es-ES"/>
              </w:rPr>
              <w:t>S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stre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spacing w:val="-2"/>
                <w:lang w:val="es-ES"/>
              </w:rPr>
              <w:t>e</w:t>
            </w:r>
            <w:r w:rsidRPr="00D21ECF">
              <w:rPr>
                <w:rFonts w:cs="Calibri"/>
                <w:lang w:val="es-ES"/>
              </w:rPr>
              <w:t>ro</w:t>
            </w:r>
            <w:r w:rsidRPr="00D21ECF">
              <w:rPr>
                <w:rFonts w:cs="Calibri"/>
                <w:spacing w:val="3"/>
                <w:lang w:val="es-ES"/>
              </w:rPr>
              <w:t xml:space="preserve"> </w:t>
            </w:r>
            <w:r>
              <w:rPr>
                <w:rFonts w:cs="Calibri"/>
                <w:lang w:val="es-ES"/>
              </w:rPr>
              <w:t>– Junio 2019</w:t>
            </w:r>
          </w:p>
        </w:tc>
        <w:tc>
          <w:tcPr>
            <w:tcW w:w="1418" w:type="dxa"/>
          </w:tcPr>
          <w:p w14:paraId="7A7C64F6" w14:textId="77777777" w:rsidR="004C68DF" w:rsidRPr="00BC20F9" w:rsidRDefault="004C68DF" w:rsidP="00D63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113A3013" w14:textId="77777777" w:rsidR="004C68DF" w:rsidRPr="00A70767" w:rsidRDefault="00E3588F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90" w:history="1">
              <w:r w:rsidR="00A70767" w:rsidRPr="00A70767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http://www.hospitalneyarias.gob.do/transparencia/index.php/plan-estrategico/informes/category/623-2019?download=2214:informe-poa-semestre-enero-junio-2019</w:t>
              </w:r>
            </w:hyperlink>
          </w:p>
          <w:p w14:paraId="00530DEA" w14:textId="77777777" w:rsidR="004C68DF" w:rsidRPr="004604F8" w:rsidRDefault="004C68DF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</w:tcPr>
          <w:p w14:paraId="0D4988A7" w14:textId="77777777" w:rsidR="004C68DF" w:rsidRDefault="004C68DF" w:rsidP="00D6377B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590C1C73" w14:textId="77777777" w:rsidR="004C68DF" w:rsidRDefault="004C68DF" w:rsidP="00D6377B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4C68DF" w:rsidRPr="00BC20F9" w14:paraId="2DFF107E" w14:textId="77777777" w:rsidTr="00924707">
        <w:trPr>
          <w:trHeight w:val="435"/>
        </w:trPr>
        <w:tc>
          <w:tcPr>
            <w:tcW w:w="3539" w:type="dxa"/>
          </w:tcPr>
          <w:p w14:paraId="2D6BC865" w14:textId="77777777" w:rsidR="004C68DF" w:rsidRPr="00D21ECF" w:rsidRDefault="00622C18" w:rsidP="00622C18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O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AS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IN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TIT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IO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LE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 2018</w:t>
            </w:r>
          </w:p>
        </w:tc>
        <w:tc>
          <w:tcPr>
            <w:tcW w:w="1418" w:type="dxa"/>
          </w:tcPr>
          <w:p w14:paraId="1AF388BC" w14:textId="77777777" w:rsidR="004C68DF" w:rsidRPr="00BC20F9" w:rsidRDefault="004C68DF" w:rsidP="00D6377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0BD15710" w14:textId="77777777" w:rsidR="004C68DF" w:rsidRPr="00A70767" w:rsidRDefault="00E3588F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91" w:history="1">
              <w:r w:rsidR="00A70767" w:rsidRPr="00A70767">
                <w:rPr>
                  <w:rStyle w:val="Hipervnculo"/>
                  <w:sz w:val="16"/>
                  <w:szCs w:val="16"/>
                </w:rPr>
                <w:t>http://www.hospitalneyarias.gob.do/transparencia/index.php/plan-estrategico/memorias-institucionales/category/625-2019</w:t>
              </w:r>
            </w:hyperlink>
          </w:p>
          <w:p w14:paraId="7905AE37" w14:textId="77777777" w:rsidR="004C68DF" w:rsidRPr="004604F8" w:rsidRDefault="004C68DF" w:rsidP="00622C18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</w:tcPr>
          <w:p w14:paraId="69F97707" w14:textId="77777777" w:rsidR="004C68DF" w:rsidRDefault="004C68DF" w:rsidP="00D6377B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22583BE9" w14:textId="77777777" w:rsidR="004C68DF" w:rsidRDefault="004C68DF" w:rsidP="00D6377B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2D288A1E" w14:textId="77777777" w:rsidR="004C68DF" w:rsidRPr="004604F8" w:rsidRDefault="004C68DF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7475A4C" w14:textId="77777777" w:rsidR="004604F8" w:rsidRPr="004604F8" w:rsidRDefault="004604F8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75FCE54" w14:textId="77777777" w:rsidR="004C68DF" w:rsidRDefault="004C68DF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   PUBLICACIONES OFICIALES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4C68DF" w14:paraId="2B22BED4" w14:textId="77777777" w:rsidTr="00924707">
        <w:tc>
          <w:tcPr>
            <w:tcW w:w="3539" w:type="dxa"/>
            <w:shd w:val="clear" w:color="auto" w:fill="0070C0"/>
          </w:tcPr>
          <w:p w14:paraId="117B599D" w14:textId="77777777" w:rsidR="004C68DF" w:rsidRPr="00BC20F9" w:rsidRDefault="004C68DF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4429A17E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0C25473A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0D2A377E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279F91D3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2FAA1635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4C68DF" w:rsidRPr="00BC20F9" w14:paraId="35025DB1" w14:textId="77777777" w:rsidTr="00924707">
        <w:tc>
          <w:tcPr>
            <w:tcW w:w="3539" w:type="dxa"/>
            <w:tcBorders>
              <w:bottom w:val="single" w:sz="4" w:space="0" w:color="auto"/>
            </w:tcBorders>
          </w:tcPr>
          <w:p w14:paraId="6EFFA11B" w14:textId="77777777" w:rsidR="004C68DF" w:rsidRPr="00BC20F9" w:rsidRDefault="00187A3F" w:rsidP="00187A3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spacing w:val="-1"/>
              </w:rPr>
              <w:t>REVISTA CIENTIFICA 2019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FD47DB2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5E6FD49" w14:textId="77777777" w:rsidR="004C68DF" w:rsidRDefault="00E3588F" w:rsidP="00A70767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  <w:hyperlink r:id="rId92" w:history="1">
              <w:r w:rsidR="00187A3F" w:rsidRPr="00187A3F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http://www.hospitalneyarias.gob.do/transparencia/index.php/publicaciones-t/category/611-2019?download=2336:revista-cientifica-htnal-2019</w:t>
              </w:r>
            </w:hyperlink>
          </w:p>
          <w:p w14:paraId="398FE1BD" w14:textId="77777777" w:rsidR="004604F8" w:rsidRPr="004604F8" w:rsidRDefault="004604F8" w:rsidP="00A70767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FD3F230" w14:textId="77777777" w:rsidR="004C68DF" w:rsidRPr="00391313" w:rsidRDefault="004C68DF" w:rsidP="00C6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60FF162B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36D1229F" w14:textId="77777777" w:rsidR="004C68DF" w:rsidRPr="004604F8" w:rsidRDefault="004C68DF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02A0701" w14:textId="77777777" w:rsidR="004604F8" w:rsidRPr="004604F8" w:rsidRDefault="004604F8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375B71A7" w14:textId="77777777" w:rsidR="004C68DF" w:rsidRDefault="004C68DF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   ESTADISTICAS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4C68DF" w14:paraId="16864DE5" w14:textId="77777777" w:rsidTr="00924707">
        <w:tc>
          <w:tcPr>
            <w:tcW w:w="3539" w:type="dxa"/>
            <w:shd w:val="clear" w:color="auto" w:fill="0070C0"/>
          </w:tcPr>
          <w:p w14:paraId="4A23E7AA" w14:textId="77777777" w:rsidR="004C68DF" w:rsidRPr="00BC20F9" w:rsidRDefault="004C68DF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5E7B2FFC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36ECBE79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3353FF53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3876E50D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443DEBA7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4C68DF" w:rsidRPr="00BC20F9" w14:paraId="75ECBE5D" w14:textId="77777777" w:rsidTr="00924707">
        <w:tc>
          <w:tcPr>
            <w:tcW w:w="3539" w:type="dxa"/>
            <w:tcBorders>
              <w:bottom w:val="single" w:sz="4" w:space="0" w:color="auto"/>
            </w:tcBorders>
          </w:tcPr>
          <w:p w14:paraId="39671712" w14:textId="77777777" w:rsidR="00622C18" w:rsidRDefault="00622C18" w:rsidP="00622C18">
            <w:pPr>
              <w:spacing w:after="0" w:line="240" w:lineRule="auto"/>
              <w:ind w:left="105" w:right="47"/>
              <w:jc w:val="both"/>
              <w:rPr>
                <w:rFonts w:cs="Calibri"/>
              </w:rPr>
            </w:pPr>
            <w:r>
              <w:rPr>
                <w:rFonts w:cs="Calibri"/>
              </w:rPr>
              <w:t>ESTA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ÍSTICAS I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STITUCI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AL</w:t>
            </w:r>
            <w:r>
              <w:rPr>
                <w:rFonts w:cs="Calibri"/>
                <w:spacing w:val="-2"/>
              </w:rPr>
              <w:t>E</w:t>
            </w:r>
            <w:r>
              <w:rPr>
                <w:rFonts w:cs="Calibri"/>
              </w:rPr>
              <w:t xml:space="preserve">S </w:t>
            </w:r>
          </w:p>
          <w:p w14:paraId="42ECCEF4" w14:textId="77777777" w:rsidR="004C68DF" w:rsidRPr="00BC20F9" w:rsidRDefault="00187A3F" w:rsidP="00187A3F">
            <w:pPr>
              <w:spacing w:after="0" w:line="240" w:lineRule="auto"/>
              <w:ind w:left="105"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</w:rPr>
              <w:t xml:space="preserve">Julio </w:t>
            </w:r>
            <w:r w:rsidR="004C68DF">
              <w:rPr>
                <w:rFonts w:cs="Calibri"/>
              </w:rPr>
              <w:t xml:space="preserve">- </w:t>
            </w:r>
            <w:r>
              <w:rPr>
                <w:rFonts w:cs="Calibri"/>
              </w:rPr>
              <w:t>Septiembre</w:t>
            </w:r>
            <w:r w:rsidR="004C68DF">
              <w:rPr>
                <w:rFonts w:cs="Calibri"/>
                <w:spacing w:val="1"/>
              </w:rPr>
              <w:t xml:space="preserve"> 2</w:t>
            </w:r>
            <w:r w:rsidR="004C68DF">
              <w:rPr>
                <w:rFonts w:cs="Calibri"/>
                <w:spacing w:val="-2"/>
              </w:rPr>
              <w:t>0</w:t>
            </w:r>
            <w:r w:rsidR="004C68DF">
              <w:rPr>
                <w:rFonts w:cs="Calibri"/>
                <w:spacing w:val="1"/>
              </w:rPr>
              <w:t>1</w:t>
            </w:r>
            <w:r w:rsidR="004C68DF">
              <w:rPr>
                <w:rFonts w:cs="Calibri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1CC3013" w14:textId="77777777" w:rsidR="004C68DF" w:rsidRPr="00BC20F9" w:rsidRDefault="004C68DF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15CFCAD" w14:textId="77777777" w:rsidR="004C68DF" w:rsidRDefault="00E3588F" w:rsidP="00187A3F">
            <w:pPr>
              <w:spacing w:after="0" w:line="240" w:lineRule="auto"/>
              <w:rPr>
                <w:sz w:val="8"/>
                <w:szCs w:val="8"/>
              </w:rPr>
            </w:pPr>
            <w:hyperlink r:id="rId93" w:history="1">
              <w:r w:rsidR="00187A3F" w:rsidRPr="00187A3F">
                <w:rPr>
                  <w:rStyle w:val="Hipervnculo"/>
                  <w:sz w:val="16"/>
                  <w:szCs w:val="16"/>
                </w:rPr>
                <w:t>http://www.hospitalneyarias.gob.do/transparencia/index.php/estadisticas/category/626-2019</w:t>
              </w:r>
            </w:hyperlink>
          </w:p>
          <w:p w14:paraId="47566665" w14:textId="77777777" w:rsidR="004604F8" w:rsidRPr="004604F8" w:rsidRDefault="004604F8" w:rsidP="00187A3F">
            <w:pPr>
              <w:spacing w:after="0" w:line="240" w:lineRule="auto"/>
              <w:rPr>
                <w:rFonts w:ascii="Arial" w:hAnsi="Arial" w:cs="Arial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8A2F998" w14:textId="77777777" w:rsidR="004C68DF" w:rsidRPr="00391313" w:rsidRDefault="004C68DF" w:rsidP="00622C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7F4E324D" w14:textId="77777777" w:rsidR="004C68DF" w:rsidRPr="00BC20F9" w:rsidRDefault="004C68DF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164FE282" w14:textId="77777777" w:rsidR="004C68DF" w:rsidRPr="004604F8" w:rsidRDefault="004C68DF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11B15E49" w14:textId="77777777" w:rsidR="004604F8" w:rsidRPr="004604F8" w:rsidRDefault="004604F8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C7ACDD1" w14:textId="77777777" w:rsidR="004C68DF" w:rsidRDefault="004C68DF" w:rsidP="004C68D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   SERVICIOS AL </w:t>
      </w:r>
      <w:r w:rsidR="00C62479">
        <w:rPr>
          <w:rFonts w:cs="Calibri"/>
          <w:b/>
          <w:sz w:val="28"/>
          <w:szCs w:val="28"/>
          <w:lang w:val="es-ES"/>
        </w:rPr>
        <w:t>PÚBLICO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4C68DF" w14:paraId="1EF7EEE8" w14:textId="77777777" w:rsidTr="00924707">
        <w:tc>
          <w:tcPr>
            <w:tcW w:w="3539" w:type="dxa"/>
            <w:shd w:val="clear" w:color="auto" w:fill="0070C0"/>
          </w:tcPr>
          <w:p w14:paraId="6E36A6B6" w14:textId="77777777" w:rsidR="004C68DF" w:rsidRPr="00BC20F9" w:rsidRDefault="00C1798E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41A68183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2BC35FEC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0143B8B4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1E118E4F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228D3A07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4C68DF" w:rsidRPr="00BC20F9" w14:paraId="34262B39" w14:textId="77777777" w:rsidTr="00924707">
        <w:tc>
          <w:tcPr>
            <w:tcW w:w="3539" w:type="dxa"/>
            <w:tcBorders>
              <w:bottom w:val="single" w:sz="4" w:space="0" w:color="auto"/>
            </w:tcBorders>
          </w:tcPr>
          <w:p w14:paraId="2894F9A3" w14:textId="77777777" w:rsidR="004C68DF" w:rsidRPr="00BC20F9" w:rsidRDefault="00622C18" w:rsidP="00924707">
            <w:pPr>
              <w:spacing w:before="34" w:line="258" w:lineRule="auto"/>
              <w:ind w:left="105"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mbria" w:eastAsia="Cambria" w:hAnsi="Cambria" w:cs="Cambria"/>
                <w:spacing w:val="1"/>
              </w:rPr>
              <w:t>T</w:t>
            </w:r>
            <w:r>
              <w:rPr>
                <w:rFonts w:ascii="Cambria" w:eastAsia="Cambria" w:hAnsi="Cambria" w:cs="Cambria"/>
              </w:rPr>
              <w:t>OD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</w:rPr>
              <w:t>L</w:t>
            </w:r>
            <w:r>
              <w:rPr>
                <w:rFonts w:ascii="Cambria" w:eastAsia="Cambria" w:hAnsi="Cambria" w:cs="Cambria"/>
                <w:spacing w:val="-2"/>
              </w:rPr>
              <w:t>O</w:t>
            </w:r>
            <w:r>
              <w:rPr>
                <w:rFonts w:ascii="Cambria" w:eastAsia="Cambria" w:hAnsi="Cambria" w:cs="Cambria"/>
              </w:rPr>
              <w:t>S</w:t>
            </w:r>
            <w:r>
              <w:rPr>
                <w:rFonts w:ascii="Cambria" w:eastAsia="Cambria" w:hAnsi="Cambria" w:cs="Cambria"/>
                <w:spacing w:val="1"/>
              </w:rPr>
              <w:t xml:space="preserve"> </w:t>
            </w:r>
            <w:r>
              <w:rPr>
                <w:rFonts w:ascii="Cambria" w:eastAsia="Cambria" w:hAnsi="Cambria" w:cs="Cambria"/>
                <w:spacing w:val="-2"/>
              </w:rPr>
              <w:t>S</w:t>
            </w:r>
            <w:r>
              <w:rPr>
                <w:rFonts w:ascii="Cambria" w:eastAsia="Cambria" w:hAnsi="Cambria" w:cs="Cambria"/>
              </w:rPr>
              <w:t>ER</w:t>
            </w:r>
            <w:r>
              <w:rPr>
                <w:rFonts w:ascii="Cambria" w:eastAsia="Cambria" w:hAnsi="Cambria" w:cs="Cambria"/>
                <w:spacing w:val="-1"/>
              </w:rPr>
              <w:t>VI</w:t>
            </w:r>
            <w:r>
              <w:rPr>
                <w:rFonts w:ascii="Cambria" w:eastAsia="Cambria" w:hAnsi="Cambria" w:cs="Cambria"/>
                <w:spacing w:val="1"/>
              </w:rPr>
              <w:t>C</w:t>
            </w:r>
            <w:r>
              <w:rPr>
                <w:rFonts w:ascii="Cambria" w:eastAsia="Cambria" w:hAnsi="Cambria" w:cs="Cambria"/>
                <w:spacing w:val="-1"/>
              </w:rPr>
              <w:t>I</w:t>
            </w:r>
            <w:r>
              <w:rPr>
                <w:rFonts w:ascii="Cambria" w:eastAsia="Cambria" w:hAnsi="Cambria" w:cs="Cambria"/>
              </w:rPr>
              <w:t>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63998A6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A203DE" w14:textId="77777777" w:rsidR="004C68DF" w:rsidRPr="00187A3F" w:rsidRDefault="00E3588F" w:rsidP="00187A3F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94" w:history="1">
              <w:r w:rsidR="00187A3F" w:rsidRPr="00187A3F">
                <w:rPr>
                  <w:rStyle w:val="Hipervnculo"/>
                  <w:sz w:val="16"/>
                  <w:szCs w:val="16"/>
                </w:rPr>
                <w:t>http://www.hospitalneyarias.gov.do/index.php/servicios</w:t>
              </w:r>
            </w:hyperlink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47B1890" w14:textId="77777777" w:rsidR="004C68DF" w:rsidRPr="00391313" w:rsidRDefault="004C68DF" w:rsidP="00C6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116A4001" w14:textId="77777777" w:rsidR="004C68DF" w:rsidRPr="00BC20F9" w:rsidRDefault="004C68DF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375500C6" w14:textId="77777777" w:rsidR="004C68DF" w:rsidRPr="004604F8" w:rsidRDefault="004C68DF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30B8851" w14:textId="77777777" w:rsidR="00924707" w:rsidRPr="00924707" w:rsidRDefault="00924707" w:rsidP="00924707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lang w:val="es-ES"/>
        </w:rPr>
        <w:t xml:space="preserve">   </w:t>
      </w:r>
      <w:r w:rsidRPr="00924707">
        <w:rPr>
          <w:rFonts w:cs="Calibri"/>
          <w:b/>
          <w:sz w:val="26"/>
          <w:szCs w:val="26"/>
          <w:lang w:val="es-ES"/>
        </w:rPr>
        <w:t>ACCESO</w:t>
      </w:r>
      <w:r w:rsidRPr="00924707">
        <w:rPr>
          <w:rFonts w:cs="Calibri"/>
          <w:b/>
          <w:spacing w:val="-2"/>
          <w:sz w:val="26"/>
          <w:szCs w:val="26"/>
          <w:lang w:val="es-ES"/>
        </w:rPr>
        <w:t xml:space="preserve"> </w:t>
      </w:r>
      <w:r w:rsidRPr="00924707">
        <w:rPr>
          <w:rFonts w:cs="Calibri"/>
          <w:b/>
          <w:sz w:val="26"/>
          <w:szCs w:val="26"/>
          <w:lang w:val="es-ES"/>
        </w:rPr>
        <w:t>AL</w:t>
      </w:r>
      <w:r w:rsidRPr="00924707">
        <w:rPr>
          <w:rFonts w:cs="Calibri"/>
          <w:b/>
          <w:spacing w:val="-2"/>
          <w:sz w:val="26"/>
          <w:szCs w:val="26"/>
          <w:lang w:val="es-ES"/>
        </w:rPr>
        <w:t xml:space="preserve"> </w:t>
      </w:r>
      <w:r w:rsidRPr="00924707">
        <w:rPr>
          <w:rFonts w:cs="Calibri"/>
          <w:b/>
          <w:sz w:val="26"/>
          <w:szCs w:val="26"/>
          <w:lang w:val="es-ES"/>
        </w:rPr>
        <w:t>PORTAL</w:t>
      </w:r>
      <w:r w:rsidRPr="00924707">
        <w:rPr>
          <w:rFonts w:cs="Calibri"/>
          <w:b/>
          <w:spacing w:val="-2"/>
          <w:sz w:val="26"/>
          <w:szCs w:val="26"/>
          <w:lang w:val="es-ES"/>
        </w:rPr>
        <w:t xml:space="preserve"> </w:t>
      </w:r>
      <w:r w:rsidRPr="00924707">
        <w:rPr>
          <w:rFonts w:cs="Calibri"/>
          <w:b/>
          <w:sz w:val="26"/>
          <w:szCs w:val="26"/>
          <w:lang w:val="es-ES"/>
        </w:rPr>
        <w:t xml:space="preserve">DE </w:t>
      </w:r>
      <w:r w:rsidRPr="00924707">
        <w:rPr>
          <w:rFonts w:cs="Calibri"/>
          <w:b/>
          <w:spacing w:val="-1"/>
          <w:sz w:val="26"/>
          <w:szCs w:val="26"/>
          <w:lang w:val="es-ES"/>
        </w:rPr>
        <w:t>3</w:t>
      </w:r>
      <w:r w:rsidRPr="00924707">
        <w:rPr>
          <w:rFonts w:cs="Calibri"/>
          <w:b/>
          <w:sz w:val="26"/>
          <w:szCs w:val="26"/>
          <w:lang w:val="es-ES"/>
        </w:rPr>
        <w:t>11</w:t>
      </w:r>
      <w:r w:rsidRPr="00924707">
        <w:rPr>
          <w:rFonts w:cs="Calibri"/>
          <w:b/>
          <w:spacing w:val="-2"/>
          <w:sz w:val="26"/>
          <w:szCs w:val="26"/>
          <w:lang w:val="es-ES"/>
        </w:rPr>
        <w:t xml:space="preserve"> </w:t>
      </w:r>
      <w:r w:rsidRPr="00924707">
        <w:rPr>
          <w:rFonts w:cs="Calibri"/>
          <w:b/>
          <w:sz w:val="26"/>
          <w:szCs w:val="26"/>
          <w:lang w:val="es-ES"/>
        </w:rPr>
        <w:t>S</w:t>
      </w:r>
      <w:r w:rsidRPr="00924707">
        <w:rPr>
          <w:rFonts w:cs="Calibri"/>
          <w:b/>
          <w:spacing w:val="-1"/>
          <w:sz w:val="26"/>
          <w:szCs w:val="26"/>
          <w:lang w:val="es-ES"/>
        </w:rPr>
        <w:t>O</w:t>
      </w:r>
      <w:r w:rsidRPr="00924707">
        <w:rPr>
          <w:rFonts w:cs="Calibri"/>
          <w:b/>
          <w:spacing w:val="1"/>
          <w:sz w:val="26"/>
          <w:szCs w:val="26"/>
          <w:lang w:val="es-ES"/>
        </w:rPr>
        <w:t>B</w:t>
      </w:r>
      <w:r w:rsidRPr="00924707">
        <w:rPr>
          <w:rFonts w:cs="Calibri"/>
          <w:b/>
          <w:sz w:val="26"/>
          <w:szCs w:val="26"/>
          <w:lang w:val="es-ES"/>
        </w:rPr>
        <w:t>RE Q</w:t>
      </w:r>
      <w:r w:rsidRPr="00924707">
        <w:rPr>
          <w:rFonts w:cs="Calibri"/>
          <w:b/>
          <w:spacing w:val="-2"/>
          <w:sz w:val="26"/>
          <w:szCs w:val="26"/>
          <w:lang w:val="es-ES"/>
        </w:rPr>
        <w:t>U</w:t>
      </w:r>
      <w:r w:rsidRPr="00924707">
        <w:rPr>
          <w:rFonts w:cs="Calibri"/>
          <w:b/>
          <w:sz w:val="26"/>
          <w:szCs w:val="26"/>
          <w:lang w:val="es-ES"/>
        </w:rPr>
        <w:t>EJAS,</w:t>
      </w:r>
      <w:r w:rsidRPr="00924707">
        <w:rPr>
          <w:rFonts w:cs="Calibri"/>
          <w:b/>
          <w:spacing w:val="-1"/>
          <w:sz w:val="26"/>
          <w:szCs w:val="26"/>
          <w:lang w:val="es-ES"/>
        </w:rPr>
        <w:t xml:space="preserve"> </w:t>
      </w:r>
      <w:r w:rsidRPr="00924707">
        <w:rPr>
          <w:rFonts w:cs="Calibri"/>
          <w:b/>
          <w:sz w:val="26"/>
          <w:szCs w:val="26"/>
          <w:lang w:val="es-ES"/>
        </w:rPr>
        <w:t>RECLA</w:t>
      </w:r>
      <w:r w:rsidRPr="00924707">
        <w:rPr>
          <w:rFonts w:cs="Calibri"/>
          <w:b/>
          <w:spacing w:val="-1"/>
          <w:sz w:val="26"/>
          <w:szCs w:val="26"/>
          <w:lang w:val="es-ES"/>
        </w:rPr>
        <w:t>M</w:t>
      </w:r>
      <w:r w:rsidRPr="00924707">
        <w:rPr>
          <w:rFonts w:cs="Calibri"/>
          <w:b/>
          <w:sz w:val="26"/>
          <w:szCs w:val="26"/>
          <w:lang w:val="es-ES"/>
        </w:rPr>
        <w:t>ACIONE</w:t>
      </w:r>
      <w:r w:rsidRPr="00924707">
        <w:rPr>
          <w:rFonts w:cs="Calibri"/>
          <w:b/>
          <w:spacing w:val="-4"/>
          <w:sz w:val="26"/>
          <w:szCs w:val="26"/>
          <w:lang w:val="es-ES"/>
        </w:rPr>
        <w:t>S</w:t>
      </w:r>
      <w:r w:rsidRPr="00924707">
        <w:rPr>
          <w:rFonts w:cs="Calibri"/>
          <w:b/>
          <w:sz w:val="26"/>
          <w:szCs w:val="26"/>
          <w:lang w:val="es-ES"/>
        </w:rPr>
        <w:t>,</w:t>
      </w:r>
      <w:r w:rsidRPr="00924707">
        <w:rPr>
          <w:rFonts w:cs="Calibri"/>
          <w:b/>
          <w:spacing w:val="-1"/>
          <w:sz w:val="26"/>
          <w:szCs w:val="26"/>
          <w:lang w:val="es-ES"/>
        </w:rPr>
        <w:t xml:space="preserve"> </w:t>
      </w:r>
      <w:r w:rsidRPr="00924707">
        <w:rPr>
          <w:rFonts w:cs="Calibri"/>
          <w:b/>
          <w:sz w:val="26"/>
          <w:szCs w:val="26"/>
          <w:lang w:val="es-ES"/>
        </w:rPr>
        <w:t>S</w:t>
      </w:r>
      <w:r w:rsidRPr="00924707">
        <w:rPr>
          <w:rFonts w:cs="Calibri"/>
          <w:b/>
          <w:spacing w:val="-2"/>
          <w:sz w:val="26"/>
          <w:szCs w:val="26"/>
          <w:lang w:val="es-ES"/>
        </w:rPr>
        <w:t>U</w:t>
      </w:r>
      <w:r w:rsidRPr="00924707">
        <w:rPr>
          <w:rFonts w:cs="Calibri"/>
          <w:b/>
          <w:spacing w:val="1"/>
          <w:sz w:val="26"/>
          <w:szCs w:val="26"/>
          <w:lang w:val="es-ES"/>
        </w:rPr>
        <w:t>G</w:t>
      </w:r>
      <w:r w:rsidRPr="00924707">
        <w:rPr>
          <w:rFonts w:cs="Calibri"/>
          <w:b/>
          <w:sz w:val="26"/>
          <w:szCs w:val="26"/>
          <w:lang w:val="es-ES"/>
        </w:rPr>
        <w:t xml:space="preserve">ERENCIAS Y </w:t>
      </w:r>
      <w:r w:rsidRPr="00924707">
        <w:rPr>
          <w:rFonts w:cs="Calibri"/>
          <w:b/>
          <w:sz w:val="26"/>
          <w:szCs w:val="26"/>
        </w:rPr>
        <w:t>DENU</w:t>
      </w:r>
      <w:r w:rsidRPr="00924707">
        <w:rPr>
          <w:rFonts w:cs="Calibri"/>
          <w:b/>
          <w:spacing w:val="-1"/>
          <w:sz w:val="26"/>
          <w:szCs w:val="26"/>
        </w:rPr>
        <w:t>N</w:t>
      </w:r>
      <w:r w:rsidRPr="00924707">
        <w:rPr>
          <w:rFonts w:cs="Calibri"/>
          <w:b/>
          <w:sz w:val="26"/>
          <w:szCs w:val="26"/>
        </w:rPr>
        <w:t>CIAS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924707" w14:paraId="265FC053" w14:textId="77777777" w:rsidTr="00902385">
        <w:trPr>
          <w:trHeight w:val="571"/>
        </w:trPr>
        <w:tc>
          <w:tcPr>
            <w:tcW w:w="3539" w:type="dxa"/>
            <w:shd w:val="clear" w:color="auto" w:fill="0070C0"/>
          </w:tcPr>
          <w:p w14:paraId="7C7963D6" w14:textId="77777777" w:rsidR="00924707" w:rsidRPr="00BC20F9" w:rsidRDefault="00C1798E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57F815D5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636A676A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040E41F3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3204C518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7C09FDEF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924707" w:rsidRPr="00BC20F9" w14:paraId="172A32D0" w14:textId="77777777" w:rsidTr="00924707">
        <w:tc>
          <w:tcPr>
            <w:tcW w:w="3539" w:type="dxa"/>
          </w:tcPr>
          <w:p w14:paraId="4261E56D" w14:textId="77777777" w:rsidR="00924707" w:rsidRPr="00BC20F9" w:rsidRDefault="00187A3F" w:rsidP="00187A3F">
            <w:pPr>
              <w:spacing w:after="0" w:line="240" w:lineRule="auto"/>
              <w:ind w:right="45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21ECF">
              <w:rPr>
                <w:rFonts w:cs="Calibri"/>
                <w:b/>
                <w:lang w:val="es-ES"/>
              </w:rPr>
              <w:t>Acc</w:t>
            </w:r>
            <w:r w:rsidRPr="00D21ECF">
              <w:rPr>
                <w:rFonts w:cs="Calibri"/>
                <w:b/>
                <w:spacing w:val="-1"/>
                <w:lang w:val="es-ES"/>
              </w:rPr>
              <w:t>e</w:t>
            </w:r>
            <w:r w:rsidRPr="00D21ECF">
              <w:rPr>
                <w:rFonts w:cs="Calibri"/>
                <w:b/>
                <w:lang w:val="es-ES"/>
              </w:rPr>
              <w:t>so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lang w:val="es-ES"/>
              </w:rPr>
              <w:t>al</w:t>
            </w:r>
            <w:r w:rsidRPr="00D21ECF">
              <w:rPr>
                <w:rFonts w:cs="Calibri"/>
                <w:b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lang w:val="es-ES"/>
              </w:rPr>
              <w:t>Portal</w:t>
            </w:r>
            <w:r w:rsidRPr="00D21ECF">
              <w:rPr>
                <w:rFonts w:cs="Calibri"/>
                <w:b/>
                <w:spacing w:val="-2"/>
                <w:lang w:val="es-ES"/>
              </w:rPr>
              <w:t xml:space="preserve"> </w:t>
            </w:r>
            <w:r w:rsidRPr="00D21ECF">
              <w:rPr>
                <w:rFonts w:cs="Calibri"/>
                <w:b/>
                <w:lang w:val="es-ES"/>
              </w:rPr>
              <w:t>de</w:t>
            </w:r>
            <w:r w:rsidRPr="00D21ECF">
              <w:rPr>
                <w:rFonts w:cs="Calibri"/>
                <w:b/>
                <w:spacing w:val="-1"/>
                <w:lang w:val="es-ES"/>
              </w:rPr>
              <w:t xml:space="preserve"> 3</w:t>
            </w:r>
            <w:r w:rsidRPr="00D21ECF">
              <w:rPr>
                <w:rFonts w:cs="Calibri"/>
                <w:b/>
                <w:spacing w:val="1"/>
                <w:lang w:val="es-ES"/>
              </w:rPr>
              <w:t>1</w:t>
            </w:r>
            <w:r w:rsidRPr="00D21ECF">
              <w:rPr>
                <w:rFonts w:cs="Calibri"/>
                <w:b/>
                <w:lang w:val="es-ES"/>
              </w:rPr>
              <w:t xml:space="preserve">1 </w:t>
            </w:r>
            <w:r w:rsidRPr="00D21ECF">
              <w:rPr>
                <w:rFonts w:cs="Calibri"/>
                <w:lang w:val="es-ES"/>
              </w:rPr>
              <w:t>s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1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>re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>
              <w:rPr>
                <w:rFonts w:cs="Calibri"/>
                <w:spacing w:val="1"/>
                <w:lang w:val="es-ES"/>
              </w:rPr>
              <w:t>Q</w:t>
            </w:r>
            <w:r w:rsidRPr="00D21ECF">
              <w:rPr>
                <w:rFonts w:cs="Calibri"/>
                <w:spacing w:val="-1"/>
                <w:lang w:val="es-ES"/>
              </w:rPr>
              <w:t>u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2"/>
                <w:lang w:val="es-ES"/>
              </w:rPr>
              <w:t>j</w:t>
            </w:r>
            <w:r w:rsidRPr="00D21ECF">
              <w:rPr>
                <w:rFonts w:cs="Calibri"/>
                <w:lang w:val="es-ES"/>
              </w:rPr>
              <w:t>as, recla</w:t>
            </w:r>
            <w:r w:rsidRPr="00D21ECF">
              <w:rPr>
                <w:rFonts w:cs="Calibri"/>
                <w:spacing w:val="-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aci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spacing w:val="-3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es, su</w:t>
            </w:r>
            <w:r w:rsidRPr="00D21ECF">
              <w:rPr>
                <w:rFonts w:cs="Calibri"/>
                <w:spacing w:val="-2"/>
                <w:lang w:val="es-ES"/>
              </w:rPr>
              <w:t>g</w:t>
            </w:r>
            <w:r w:rsidRPr="00D21ECF">
              <w:rPr>
                <w:rFonts w:cs="Calibri"/>
                <w:lang w:val="es-ES"/>
              </w:rPr>
              <w:t>erencias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y</w:t>
            </w:r>
            <w:r>
              <w:rPr>
                <w:rFonts w:cs="Calibri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en</w:t>
            </w:r>
            <w:r w:rsidRPr="00D21ECF">
              <w:rPr>
                <w:rFonts w:cs="Calibri"/>
                <w:spacing w:val="-1"/>
                <w:lang w:val="es-ES"/>
              </w:rPr>
              <w:t>un</w:t>
            </w:r>
            <w:r w:rsidRPr="00D21ECF">
              <w:rPr>
                <w:rFonts w:cs="Calibri"/>
                <w:lang w:val="es-ES"/>
              </w:rPr>
              <w:t>cias</w:t>
            </w:r>
          </w:p>
        </w:tc>
        <w:tc>
          <w:tcPr>
            <w:tcW w:w="1418" w:type="dxa"/>
          </w:tcPr>
          <w:p w14:paraId="40AB660E" w14:textId="77777777" w:rsidR="00924707" w:rsidRPr="00BC20F9" w:rsidRDefault="00187A3F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lang w:val="en-US"/>
              </w:rPr>
              <w:t>URL</w:t>
            </w:r>
          </w:p>
        </w:tc>
        <w:tc>
          <w:tcPr>
            <w:tcW w:w="2835" w:type="dxa"/>
          </w:tcPr>
          <w:p w14:paraId="0A7710AA" w14:textId="77777777" w:rsidR="00924707" w:rsidRPr="00187A3F" w:rsidRDefault="00E3588F" w:rsidP="00187A3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95">
              <w:r w:rsidR="00187A3F">
                <w:rPr>
                  <w:rFonts w:cs="Calibri"/>
                  <w:color w:val="0000FF"/>
                  <w:spacing w:val="-1"/>
                  <w:u w:val="single" w:color="000000"/>
                </w:rPr>
                <w:t>h</w:t>
              </w:r>
              <w:r w:rsidR="00187A3F">
                <w:rPr>
                  <w:rFonts w:cs="Calibri"/>
                  <w:color w:val="0000FF"/>
                  <w:u w:val="single" w:color="000000"/>
                </w:rPr>
                <w:t>t</w:t>
              </w:r>
              <w:r w:rsidR="00187A3F">
                <w:rPr>
                  <w:rFonts w:cs="Calibri"/>
                  <w:color w:val="0000FF"/>
                  <w:spacing w:val="1"/>
                  <w:u w:val="single" w:color="000000"/>
                </w:rPr>
                <w:t>t</w:t>
              </w:r>
              <w:r w:rsidR="00187A3F">
                <w:rPr>
                  <w:rFonts w:cs="Calibri"/>
                  <w:color w:val="0000FF"/>
                  <w:spacing w:val="-1"/>
                  <w:u w:val="single" w:color="000000"/>
                </w:rPr>
                <w:t>p</w:t>
              </w:r>
              <w:r w:rsidR="00187A3F">
                <w:rPr>
                  <w:rFonts w:cs="Calibri"/>
                  <w:color w:val="0000FF"/>
                  <w:spacing w:val="1"/>
                  <w:u w:val="single" w:color="000000"/>
                </w:rPr>
                <w:t>:</w:t>
              </w:r>
              <w:r w:rsidR="00187A3F">
                <w:rPr>
                  <w:rFonts w:cs="Calibri"/>
                  <w:color w:val="0000FF"/>
                  <w:spacing w:val="-1"/>
                  <w:u w:val="single" w:color="000000"/>
                </w:rPr>
                <w:t>/</w:t>
              </w:r>
              <w:r w:rsidR="00187A3F">
                <w:rPr>
                  <w:rFonts w:cs="Calibri"/>
                  <w:color w:val="0000FF"/>
                  <w:spacing w:val="1"/>
                  <w:u w:val="single" w:color="000000"/>
                </w:rPr>
                <w:t>/</w:t>
              </w:r>
              <w:r w:rsidR="00187A3F">
                <w:rPr>
                  <w:rFonts w:cs="Calibri"/>
                  <w:color w:val="0000FF"/>
                  <w:spacing w:val="-2"/>
                  <w:u w:val="single" w:color="000000"/>
                </w:rPr>
                <w:t>31</w:t>
              </w:r>
              <w:r w:rsidR="00187A3F">
                <w:rPr>
                  <w:rFonts w:cs="Calibri"/>
                  <w:color w:val="0000FF"/>
                  <w:spacing w:val="1"/>
                  <w:u w:val="single" w:color="000000"/>
                </w:rPr>
                <w:t>1</w:t>
              </w:r>
              <w:r w:rsidR="00187A3F">
                <w:rPr>
                  <w:rFonts w:cs="Calibri"/>
                  <w:color w:val="0000FF"/>
                  <w:u w:val="single" w:color="000000"/>
                </w:rPr>
                <w:t>.</w:t>
              </w:r>
              <w:r w:rsidR="00187A3F">
                <w:rPr>
                  <w:rFonts w:cs="Calibri"/>
                  <w:color w:val="0000FF"/>
                  <w:spacing w:val="-1"/>
                  <w:u w:val="single" w:color="000000"/>
                </w:rPr>
                <w:t>g</w:t>
              </w:r>
              <w:r w:rsidR="00187A3F">
                <w:rPr>
                  <w:rFonts w:cs="Calibri"/>
                  <w:color w:val="0000FF"/>
                  <w:spacing w:val="1"/>
                  <w:u w:val="single" w:color="000000"/>
                </w:rPr>
                <w:t>o</w:t>
              </w:r>
              <w:r w:rsidR="00187A3F">
                <w:rPr>
                  <w:rFonts w:cs="Calibri"/>
                  <w:color w:val="0000FF"/>
                  <w:spacing w:val="-1"/>
                  <w:u w:val="single" w:color="000000"/>
                </w:rPr>
                <w:t>b</w:t>
              </w:r>
              <w:r w:rsidR="00187A3F">
                <w:rPr>
                  <w:rFonts w:cs="Calibri"/>
                  <w:color w:val="0000FF"/>
                  <w:u w:val="single" w:color="000000"/>
                </w:rPr>
                <w:t>.</w:t>
              </w:r>
              <w:r w:rsidR="00187A3F">
                <w:rPr>
                  <w:rFonts w:cs="Calibri"/>
                  <w:color w:val="0000FF"/>
                  <w:spacing w:val="-1"/>
                  <w:u w:val="single" w:color="000000"/>
                </w:rPr>
                <w:t>do</w:t>
              </w:r>
              <w:r w:rsidR="00187A3F">
                <w:rPr>
                  <w:rFonts w:cs="Calibri"/>
                  <w:color w:val="0000FF"/>
                  <w:u w:val="single" w:color="000000"/>
                </w:rPr>
                <w:t>/</w:t>
              </w:r>
            </w:hyperlink>
          </w:p>
        </w:tc>
        <w:tc>
          <w:tcPr>
            <w:tcW w:w="1275" w:type="dxa"/>
          </w:tcPr>
          <w:p w14:paraId="14C6FA9D" w14:textId="77777777" w:rsidR="00924707" w:rsidRPr="00391313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30891CFF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622C18" w:rsidRPr="00BC20F9" w14:paraId="3D2D8648" w14:textId="77777777" w:rsidTr="00924707">
        <w:tc>
          <w:tcPr>
            <w:tcW w:w="3539" w:type="dxa"/>
          </w:tcPr>
          <w:p w14:paraId="48EC16AD" w14:textId="77777777" w:rsidR="00622C18" w:rsidRDefault="00622C18" w:rsidP="00622C18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ESTA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ÍSTICAS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RTAL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-1"/>
              </w:rPr>
              <w:t>3</w:t>
            </w:r>
            <w:r>
              <w:rPr>
                <w:rFonts w:cs="Calibri"/>
                <w:spacing w:val="1"/>
              </w:rPr>
              <w:t>1</w:t>
            </w:r>
            <w:r>
              <w:rPr>
                <w:rFonts w:cs="Calibri"/>
              </w:rPr>
              <w:t xml:space="preserve">1 </w:t>
            </w:r>
          </w:p>
          <w:p w14:paraId="242EBEC5" w14:textId="77777777" w:rsidR="00622C18" w:rsidRDefault="00622C18" w:rsidP="00187A3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position w:val="1"/>
              </w:rPr>
              <w:t>Tri</w:t>
            </w:r>
            <w:r>
              <w:rPr>
                <w:rFonts w:cs="Calibri"/>
                <w:spacing w:val="1"/>
                <w:position w:val="1"/>
              </w:rPr>
              <w:t>m</w:t>
            </w:r>
            <w:r>
              <w:rPr>
                <w:rFonts w:cs="Calibri"/>
                <w:spacing w:val="-2"/>
                <w:position w:val="1"/>
              </w:rPr>
              <w:t>e</w:t>
            </w:r>
            <w:r>
              <w:rPr>
                <w:rFonts w:cs="Calibri"/>
                <w:position w:val="1"/>
              </w:rPr>
              <w:t>stre</w:t>
            </w:r>
            <w:r>
              <w:rPr>
                <w:rFonts w:cs="Calibri"/>
                <w:spacing w:val="-1"/>
                <w:position w:val="1"/>
              </w:rPr>
              <w:t xml:space="preserve"> </w:t>
            </w:r>
            <w:r w:rsidR="00187A3F">
              <w:rPr>
                <w:rFonts w:cs="Calibri"/>
                <w:spacing w:val="-1"/>
                <w:position w:val="1"/>
              </w:rPr>
              <w:t>Julio</w:t>
            </w:r>
            <w:r>
              <w:rPr>
                <w:rFonts w:cs="Calibri"/>
                <w:spacing w:val="1"/>
                <w:position w:val="1"/>
              </w:rPr>
              <w:t xml:space="preserve"> </w:t>
            </w:r>
            <w:r>
              <w:rPr>
                <w:rFonts w:cs="Calibri"/>
                <w:position w:val="1"/>
              </w:rPr>
              <w:t xml:space="preserve">– </w:t>
            </w:r>
            <w:r w:rsidR="00187A3F">
              <w:rPr>
                <w:rFonts w:cs="Calibri"/>
                <w:position w:val="1"/>
              </w:rPr>
              <w:t>Septiembre</w:t>
            </w:r>
            <w:r>
              <w:rPr>
                <w:rFonts w:cs="Calibri"/>
                <w:position w:val="1"/>
              </w:rPr>
              <w:t xml:space="preserve"> 2019</w:t>
            </w:r>
          </w:p>
        </w:tc>
        <w:tc>
          <w:tcPr>
            <w:tcW w:w="1418" w:type="dxa"/>
          </w:tcPr>
          <w:p w14:paraId="30594FD4" w14:textId="77777777" w:rsidR="00622C18" w:rsidRPr="00BC20F9" w:rsidRDefault="00622C18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6D583DB2" w14:textId="77777777" w:rsidR="00622C18" w:rsidRPr="00187A3F" w:rsidRDefault="00E3588F" w:rsidP="00187A3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96" w:history="1">
              <w:r w:rsidR="00187A3F" w:rsidRPr="00187A3F">
                <w:rPr>
                  <w:rStyle w:val="Hipervnculo"/>
                  <w:sz w:val="16"/>
                  <w:szCs w:val="16"/>
                </w:rPr>
                <w:t>http://www.hospitalneyarias.gob.do/transparencia/index.php/acceso-al-311/estadisticas-trimestral-311/category/627-2019</w:t>
              </w:r>
            </w:hyperlink>
          </w:p>
        </w:tc>
        <w:tc>
          <w:tcPr>
            <w:tcW w:w="1275" w:type="dxa"/>
          </w:tcPr>
          <w:p w14:paraId="6D43D304" w14:textId="77777777" w:rsidR="00622C18" w:rsidRPr="00391313" w:rsidRDefault="00622C18" w:rsidP="00622C1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5E033C4F" w14:textId="77777777" w:rsidR="00622C18" w:rsidRPr="00BC20F9" w:rsidRDefault="00622C18" w:rsidP="00622C1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16853AFF" w14:textId="77777777" w:rsidR="00902385" w:rsidRDefault="00924707" w:rsidP="00924707">
      <w:pPr>
        <w:spacing w:after="0" w:line="240" w:lineRule="auto"/>
        <w:rPr>
          <w:rFonts w:cs="Calibri"/>
          <w:b/>
          <w:sz w:val="26"/>
          <w:szCs w:val="26"/>
          <w:lang w:val="es-ES"/>
        </w:rPr>
      </w:pPr>
      <w:r>
        <w:rPr>
          <w:rFonts w:cs="Calibri"/>
          <w:b/>
          <w:sz w:val="26"/>
          <w:szCs w:val="26"/>
          <w:lang w:val="es-ES"/>
        </w:rPr>
        <w:t xml:space="preserve">   </w:t>
      </w:r>
    </w:p>
    <w:p w14:paraId="1034FD04" w14:textId="77777777" w:rsidR="00924707" w:rsidRPr="00924707" w:rsidRDefault="00924707" w:rsidP="00924707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lang w:val="es-ES"/>
        </w:rPr>
        <w:t>DECLARACIONES JURADAS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924707" w14:paraId="4051E9DD" w14:textId="77777777" w:rsidTr="00902385">
        <w:trPr>
          <w:trHeight w:val="583"/>
        </w:trPr>
        <w:tc>
          <w:tcPr>
            <w:tcW w:w="3539" w:type="dxa"/>
            <w:shd w:val="clear" w:color="auto" w:fill="0070C0"/>
          </w:tcPr>
          <w:p w14:paraId="5BDB34A7" w14:textId="77777777" w:rsidR="00924707" w:rsidRPr="00BC20F9" w:rsidRDefault="00C1798E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037FDF56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5BA79299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46AFE5CD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650FCABA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29E138EF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924707" w:rsidRPr="00BC20F9" w14:paraId="6A71D4AC" w14:textId="77777777" w:rsidTr="00924707">
        <w:tc>
          <w:tcPr>
            <w:tcW w:w="3539" w:type="dxa"/>
          </w:tcPr>
          <w:p w14:paraId="2185903D" w14:textId="77777777" w:rsidR="004604F8" w:rsidRDefault="004604F8" w:rsidP="00C62479">
            <w:pPr>
              <w:spacing w:after="0" w:line="240" w:lineRule="auto"/>
              <w:ind w:right="-40"/>
              <w:jc w:val="center"/>
              <w:rPr>
                <w:rFonts w:cs="Calibri"/>
                <w:spacing w:val="1"/>
                <w:lang w:val="es-ES"/>
              </w:rPr>
            </w:pPr>
          </w:p>
          <w:p w14:paraId="1BFB3C8B" w14:textId="77777777" w:rsidR="00C62479" w:rsidRDefault="00C62479" w:rsidP="00C62479">
            <w:pPr>
              <w:spacing w:after="0" w:line="240" w:lineRule="auto"/>
              <w:ind w:right="-40"/>
              <w:jc w:val="center"/>
              <w:rPr>
                <w:rFonts w:cs="Calibri"/>
                <w:lang w:val="es-ES"/>
              </w:rPr>
            </w:pPr>
            <w:r w:rsidRPr="00D21ECF">
              <w:rPr>
                <w:rFonts w:cs="Calibri"/>
                <w:spacing w:val="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RA.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Y</w:t>
            </w:r>
            <w:r w:rsidRPr="00D21ECF">
              <w:rPr>
                <w:rFonts w:cs="Calibri"/>
                <w:lang w:val="es-ES"/>
              </w:rPr>
              <w:t>SA</w:t>
            </w:r>
            <w:r w:rsidRPr="00D21ECF">
              <w:rPr>
                <w:rFonts w:cs="Calibri"/>
                <w:spacing w:val="-3"/>
                <w:lang w:val="es-ES"/>
              </w:rPr>
              <w:t>B</w:t>
            </w:r>
            <w:r w:rsidRPr="00D21ECF">
              <w:rPr>
                <w:rFonts w:cs="Calibri"/>
                <w:lang w:val="es-ES"/>
              </w:rPr>
              <w:t>EL</w:t>
            </w:r>
            <w:r w:rsidRPr="00D21ECF">
              <w:rPr>
                <w:rFonts w:cs="Calibri"/>
                <w:spacing w:val="2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S</w:t>
            </w:r>
            <w:r w:rsidRPr="00D21ECF">
              <w:rPr>
                <w:rFonts w:cs="Calibri"/>
                <w:spacing w:val="-1"/>
                <w:lang w:val="es-ES"/>
              </w:rPr>
              <w:t>AN</w:t>
            </w:r>
            <w:r>
              <w:rPr>
                <w:rFonts w:cs="Calibri"/>
                <w:lang w:val="es-ES"/>
              </w:rPr>
              <w:t>TANA</w:t>
            </w:r>
          </w:p>
          <w:p w14:paraId="104E65CF" w14:textId="77777777" w:rsidR="00924707" w:rsidRPr="00924707" w:rsidRDefault="00C62479" w:rsidP="00C62479">
            <w:pPr>
              <w:spacing w:after="0" w:line="240" w:lineRule="auto"/>
              <w:ind w:right="-40"/>
              <w:jc w:val="center"/>
              <w:rPr>
                <w:rFonts w:cs="Calibri"/>
                <w:lang w:val="es-ES"/>
              </w:rPr>
            </w:pPr>
            <w:r w:rsidRPr="00D21ECF">
              <w:rPr>
                <w:rFonts w:cs="Calibri"/>
                <w:spacing w:val="1"/>
                <w:lang w:val="es-ES"/>
              </w:rPr>
              <w:t>D</w:t>
            </w:r>
            <w:r w:rsidRPr="00D21ECF">
              <w:rPr>
                <w:rFonts w:cs="Calibri"/>
                <w:lang w:val="es-ES"/>
              </w:rPr>
              <w:t>ire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lang w:val="es-ES"/>
              </w:rPr>
              <w:t>t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ra</w:t>
            </w:r>
            <w:r w:rsidRPr="00D21ECF">
              <w:rPr>
                <w:rFonts w:cs="Calibri"/>
                <w:spacing w:val="-3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G</w:t>
            </w:r>
            <w:r w:rsidRPr="00D21ECF">
              <w:rPr>
                <w:rFonts w:cs="Calibri"/>
                <w:spacing w:val="1"/>
                <w:lang w:val="es-ES"/>
              </w:rPr>
              <w:t>e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>
              <w:rPr>
                <w:rFonts w:cs="Calibri"/>
                <w:lang w:val="es-ES"/>
              </w:rPr>
              <w:t>eral</w:t>
            </w:r>
          </w:p>
        </w:tc>
        <w:tc>
          <w:tcPr>
            <w:tcW w:w="1418" w:type="dxa"/>
          </w:tcPr>
          <w:p w14:paraId="2AA46A5A" w14:textId="77777777" w:rsidR="004604F8" w:rsidRPr="00D34323" w:rsidRDefault="004604F8" w:rsidP="00C62479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14:paraId="0090C25C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4C7CF7B9" w14:textId="77777777" w:rsidR="00924707" w:rsidRDefault="00E3588F" w:rsidP="00C179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97" w:history="1">
              <w:r w:rsidR="00C1798E" w:rsidRPr="00C1798E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http://www.hospitalneyarias.gob.do/transparencia/index.php/marco-legal/declaraciones?download=2010:draysabel-santana-directora-general</w:t>
              </w:r>
            </w:hyperlink>
          </w:p>
          <w:p w14:paraId="713845CD" w14:textId="77777777" w:rsidR="00C1798E" w:rsidRPr="00C1798E" w:rsidRDefault="00C1798E" w:rsidP="00C179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16DACDB9" w14:textId="77777777" w:rsidR="00924707" w:rsidRPr="00391313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312FC9C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924707" w:rsidRPr="00BC20F9" w14:paraId="3BE7C8CA" w14:textId="77777777" w:rsidTr="00924707">
        <w:tc>
          <w:tcPr>
            <w:tcW w:w="3539" w:type="dxa"/>
          </w:tcPr>
          <w:p w14:paraId="2BF8A8D2" w14:textId="77777777" w:rsidR="004604F8" w:rsidRDefault="004604F8" w:rsidP="00C62479">
            <w:pPr>
              <w:spacing w:after="0" w:line="240" w:lineRule="auto"/>
              <w:ind w:right="-40"/>
              <w:jc w:val="center"/>
              <w:rPr>
                <w:rFonts w:cs="Calibri"/>
                <w:spacing w:val="1"/>
                <w:lang w:val="es-ES"/>
              </w:rPr>
            </w:pPr>
          </w:p>
          <w:p w14:paraId="7D714E10" w14:textId="77777777" w:rsidR="00C62479" w:rsidRDefault="00C62479" w:rsidP="00C62479">
            <w:pPr>
              <w:spacing w:after="0" w:line="240" w:lineRule="auto"/>
              <w:ind w:right="-40"/>
              <w:jc w:val="center"/>
              <w:rPr>
                <w:rFonts w:cs="Calibri"/>
                <w:lang w:val="es-ES"/>
              </w:rPr>
            </w:pPr>
            <w:r w:rsidRPr="00D21ECF">
              <w:rPr>
                <w:rFonts w:cs="Calibri"/>
                <w:spacing w:val="1"/>
                <w:lang w:val="es-ES"/>
              </w:rPr>
              <w:t>L</w:t>
            </w:r>
            <w:r w:rsidRPr="00D21ECF">
              <w:rPr>
                <w:rFonts w:cs="Calibri"/>
                <w:lang w:val="es-ES"/>
              </w:rPr>
              <w:t xml:space="preserve">IC. </w:t>
            </w:r>
            <w:r w:rsidRPr="00D21ECF">
              <w:rPr>
                <w:rFonts w:cs="Calibri"/>
                <w:spacing w:val="-2"/>
                <w:lang w:val="es-ES"/>
              </w:rPr>
              <w:t>R</w:t>
            </w:r>
            <w:r w:rsidRPr="00D21ECF">
              <w:rPr>
                <w:rFonts w:cs="Calibri"/>
                <w:spacing w:val="1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SA</w:t>
            </w:r>
            <w:r w:rsidRPr="00D21ECF">
              <w:rPr>
                <w:rFonts w:cs="Calibri"/>
                <w:spacing w:val="-1"/>
                <w:lang w:val="es-ES"/>
              </w:rPr>
              <w:t>NN</w:t>
            </w:r>
            <w:r w:rsidRPr="00D21ECF">
              <w:rPr>
                <w:rFonts w:cs="Calibri"/>
                <w:lang w:val="es-ES"/>
              </w:rPr>
              <w:t>E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lang w:val="es-ES"/>
              </w:rPr>
              <w:t>ED</w:t>
            </w:r>
            <w:r w:rsidRPr="00D21ECF">
              <w:rPr>
                <w:rFonts w:cs="Calibri"/>
                <w:spacing w:val="-1"/>
                <w:lang w:val="es-ES"/>
              </w:rPr>
              <w:t>IN</w:t>
            </w:r>
            <w:r w:rsidRPr="00D21ECF">
              <w:rPr>
                <w:rFonts w:cs="Calibri"/>
                <w:lang w:val="es-ES"/>
              </w:rPr>
              <w:t>A</w:t>
            </w:r>
          </w:p>
          <w:p w14:paraId="7ECCAA7A" w14:textId="77777777" w:rsidR="00924707" w:rsidRPr="00924707" w:rsidRDefault="00C62479" w:rsidP="00C62479">
            <w:pPr>
              <w:spacing w:after="0" w:line="240" w:lineRule="auto"/>
              <w:ind w:right="-40"/>
              <w:jc w:val="center"/>
              <w:rPr>
                <w:rFonts w:cs="Calibri"/>
                <w:lang w:val="es-ES"/>
              </w:rPr>
            </w:pPr>
            <w:r w:rsidRPr="00D21ECF">
              <w:rPr>
                <w:rFonts w:cs="Calibri"/>
                <w:lang w:val="es-ES"/>
              </w:rPr>
              <w:t>S</w:t>
            </w:r>
            <w:r w:rsidRPr="00D21ECF">
              <w:rPr>
                <w:rFonts w:cs="Calibri"/>
                <w:spacing w:val="-2"/>
                <w:lang w:val="es-ES"/>
              </w:rPr>
              <w:t>u</w:t>
            </w:r>
            <w:r w:rsidRPr="00D21ECF">
              <w:rPr>
                <w:rFonts w:cs="Calibri"/>
                <w:spacing w:val="-1"/>
                <w:lang w:val="es-ES"/>
              </w:rPr>
              <w:t>bd</w:t>
            </w:r>
            <w:r w:rsidRPr="00D21ECF">
              <w:rPr>
                <w:rFonts w:cs="Calibri"/>
                <w:lang w:val="es-ES"/>
              </w:rPr>
              <w:t>irect</w:t>
            </w:r>
            <w:r w:rsidRPr="00D21ECF">
              <w:rPr>
                <w:rFonts w:cs="Calibri"/>
                <w:spacing w:val="2"/>
                <w:lang w:val="es-ES"/>
              </w:rPr>
              <w:t>o</w:t>
            </w:r>
            <w:r w:rsidRPr="00D21ECF">
              <w:rPr>
                <w:rFonts w:cs="Calibri"/>
                <w:lang w:val="es-ES"/>
              </w:rPr>
              <w:t>ra F</w:t>
            </w:r>
            <w:r w:rsidRPr="00D21ECF">
              <w:rPr>
                <w:rFonts w:cs="Calibri"/>
                <w:spacing w:val="-1"/>
                <w:lang w:val="es-ES"/>
              </w:rPr>
              <w:t>in</w:t>
            </w:r>
            <w:r w:rsidRPr="00D21ECF">
              <w:rPr>
                <w:rFonts w:cs="Calibri"/>
                <w:lang w:val="es-ES"/>
              </w:rPr>
              <w:t>a</w:t>
            </w:r>
            <w:r w:rsidRPr="00D21ECF">
              <w:rPr>
                <w:rFonts w:cs="Calibri"/>
                <w:spacing w:val="-1"/>
                <w:lang w:val="es-ES"/>
              </w:rPr>
              <w:t>n</w:t>
            </w:r>
            <w:r w:rsidRPr="00D21ECF">
              <w:rPr>
                <w:rFonts w:cs="Calibri"/>
                <w:lang w:val="es-ES"/>
              </w:rPr>
              <w:t>c</w:t>
            </w:r>
            <w:r w:rsidRPr="00D21ECF">
              <w:rPr>
                <w:rFonts w:cs="Calibri"/>
                <w:spacing w:val="-3"/>
                <w:lang w:val="es-ES"/>
              </w:rPr>
              <w:t>i</w:t>
            </w:r>
            <w:r w:rsidRPr="00D21ECF">
              <w:rPr>
                <w:rFonts w:cs="Calibri"/>
                <w:lang w:val="es-ES"/>
              </w:rPr>
              <w:t>era</w:t>
            </w:r>
          </w:p>
        </w:tc>
        <w:tc>
          <w:tcPr>
            <w:tcW w:w="1418" w:type="dxa"/>
          </w:tcPr>
          <w:p w14:paraId="0CB51577" w14:textId="77777777" w:rsidR="004604F8" w:rsidRPr="00D34323" w:rsidRDefault="004604F8" w:rsidP="00C62479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14:paraId="1A05358C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54E401FE" w14:textId="77777777" w:rsidR="00924707" w:rsidRDefault="00E3588F" w:rsidP="00C179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98" w:history="1">
              <w:r w:rsidR="00C1798E" w:rsidRPr="00C1798E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http://www.hospitalneyarias.gob.do/transparencia/index.php/marco-legal/declaraciones?download=1580:declaracion-lic-rosanne-medina-subdirectora-financiera</w:t>
              </w:r>
            </w:hyperlink>
          </w:p>
          <w:p w14:paraId="4A2D47B6" w14:textId="77777777" w:rsidR="00C1798E" w:rsidRPr="00C1798E" w:rsidRDefault="00C1798E" w:rsidP="00C179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4624F42C" w14:textId="77777777" w:rsidR="00924707" w:rsidRPr="00391313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12B81AC6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924707" w:rsidRPr="00BC20F9" w14:paraId="12D0A207" w14:textId="77777777" w:rsidTr="00924707">
        <w:tc>
          <w:tcPr>
            <w:tcW w:w="3539" w:type="dxa"/>
            <w:tcBorders>
              <w:bottom w:val="single" w:sz="4" w:space="0" w:color="auto"/>
            </w:tcBorders>
          </w:tcPr>
          <w:p w14:paraId="460EC353" w14:textId="77777777" w:rsidR="004604F8" w:rsidRDefault="004604F8" w:rsidP="00C62479">
            <w:pPr>
              <w:spacing w:after="0" w:line="240" w:lineRule="auto"/>
              <w:ind w:right="231"/>
              <w:jc w:val="center"/>
              <w:rPr>
                <w:rFonts w:cs="Calibri"/>
                <w:spacing w:val="1"/>
                <w:lang w:val="es-ES"/>
              </w:rPr>
            </w:pPr>
          </w:p>
          <w:p w14:paraId="3F682E1B" w14:textId="77777777" w:rsidR="00C62479" w:rsidRDefault="00C62479" w:rsidP="00C62479">
            <w:pPr>
              <w:spacing w:after="0" w:line="240" w:lineRule="auto"/>
              <w:ind w:right="231"/>
              <w:jc w:val="center"/>
              <w:rPr>
                <w:rFonts w:cs="Calibri"/>
                <w:lang w:val="es-ES"/>
              </w:rPr>
            </w:pPr>
            <w:r w:rsidRPr="00D21ECF">
              <w:rPr>
                <w:rFonts w:cs="Calibri"/>
                <w:spacing w:val="1"/>
                <w:lang w:val="es-ES"/>
              </w:rPr>
              <w:t>L</w:t>
            </w:r>
            <w:r w:rsidRPr="00D21ECF">
              <w:rPr>
                <w:rFonts w:cs="Calibri"/>
                <w:lang w:val="es-ES"/>
              </w:rPr>
              <w:t xml:space="preserve">IC </w:t>
            </w:r>
            <w:r w:rsidRPr="00D21ECF">
              <w:rPr>
                <w:rFonts w:cs="Calibri"/>
                <w:spacing w:val="1"/>
                <w:lang w:val="es-ES"/>
              </w:rPr>
              <w:t>Y</w:t>
            </w:r>
            <w:r w:rsidRPr="00D21ECF">
              <w:rPr>
                <w:rFonts w:cs="Calibri"/>
                <w:spacing w:val="-1"/>
                <w:lang w:val="es-ES"/>
              </w:rPr>
              <w:t>U</w:t>
            </w:r>
            <w:r w:rsidRPr="00D21ECF">
              <w:rPr>
                <w:rFonts w:cs="Calibri"/>
                <w:lang w:val="es-ES"/>
              </w:rPr>
              <w:t>LIZ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R</w:t>
            </w:r>
            <w:r w:rsidRPr="00D21ECF">
              <w:rPr>
                <w:rFonts w:cs="Calibri"/>
                <w:lang w:val="es-ES"/>
              </w:rPr>
              <w:t>ES</w:t>
            </w:r>
            <w:r w:rsidRPr="00D21ECF">
              <w:rPr>
                <w:rFonts w:cs="Calibri"/>
                <w:spacing w:val="1"/>
                <w:lang w:val="es-ES"/>
              </w:rPr>
              <w:t>T</w:t>
            </w:r>
            <w:r w:rsidRPr="00D21ECF">
              <w:rPr>
                <w:rFonts w:cs="Calibri"/>
                <w:lang w:val="es-ES"/>
              </w:rPr>
              <w:t>IT</w:t>
            </w:r>
            <w:r w:rsidRPr="00D21ECF">
              <w:rPr>
                <w:rFonts w:cs="Calibri"/>
                <w:spacing w:val="-3"/>
                <w:lang w:val="es-ES"/>
              </w:rPr>
              <w:t>U</w:t>
            </w:r>
            <w:r w:rsidRPr="00D21ECF">
              <w:rPr>
                <w:rFonts w:cs="Calibri"/>
                <w:spacing w:val="1"/>
                <w:lang w:val="es-ES"/>
              </w:rPr>
              <w:t>Y</w:t>
            </w:r>
            <w:r w:rsidRPr="00D21ECF">
              <w:rPr>
                <w:rFonts w:cs="Calibri"/>
                <w:lang w:val="es-ES"/>
              </w:rPr>
              <w:t>O</w:t>
            </w:r>
          </w:p>
          <w:p w14:paraId="1ABD8B51" w14:textId="77777777" w:rsidR="00924707" w:rsidRPr="00924707" w:rsidRDefault="00C62479" w:rsidP="00C62479">
            <w:pPr>
              <w:spacing w:after="0" w:line="240" w:lineRule="auto"/>
              <w:ind w:right="231"/>
              <w:jc w:val="center"/>
              <w:rPr>
                <w:rFonts w:cs="Calibri"/>
                <w:lang w:val="es-ES"/>
              </w:rPr>
            </w:pPr>
            <w:r w:rsidRPr="00D21ECF">
              <w:rPr>
                <w:rFonts w:cs="Calibri"/>
                <w:lang w:val="es-ES"/>
              </w:rPr>
              <w:t>Gerente</w:t>
            </w:r>
            <w:r w:rsidRPr="00D21ECF">
              <w:rPr>
                <w:rFonts w:cs="Calibri"/>
                <w:spacing w:val="-1"/>
                <w:lang w:val="es-ES"/>
              </w:rPr>
              <w:t xml:space="preserve"> </w:t>
            </w:r>
            <w:r w:rsidRPr="00D21ECF">
              <w:rPr>
                <w:rFonts w:cs="Calibri"/>
                <w:lang w:val="es-ES"/>
              </w:rPr>
              <w:t>De</w:t>
            </w:r>
            <w:r w:rsidRPr="00D21ECF">
              <w:rPr>
                <w:rFonts w:cs="Calibri"/>
                <w:spacing w:val="1"/>
                <w:lang w:val="es-ES"/>
              </w:rPr>
              <w:t xml:space="preserve"> </w:t>
            </w:r>
            <w:r w:rsidRPr="00D21ECF">
              <w:rPr>
                <w:rFonts w:cs="Calibri"/>
                <w:spacing w:val="-2"/>
                <w:lang w:val="es-ES"/>
              </w:rPr>
              <w:t>C</w:t>
            </w:r>
            <w:r w:rsidRPr="00D21ECF">
              <w:rPr>
                <w:rFonts w:cs="Calibri"/>
                <w:spacing w:val="-1"/>
                <w:lang w:val="es-ES"/>
              </w:rPr>
              <w:t>o</w:t>
            </w:r>
            <w:r w:rsidRPr="00D21ECF">
              <w:rPr>
                <w:rFonts w:cs="Calibri"/>
                <w:spacing w:val="1"/>
                <w:lang w:val="es-ES"/>
              </w:rPr>
              <w:t>m</w:t>
            </w:r>
            <w:r w:rsidRPr="00D21ECF">
              <w:rPr>
                <w:rFonts w:cs="Calibri"/>
                <w:spacing w:val="-1"/>
                <w:lang w:val="es-ES"/>
              </w:rPr>
              <w:t>p</w:t>
            </w:r>
            <w:r w:rsidRPr="00D21ECF">
              <w:rPr>
                <w:rFonts w:cs="Calibri"/>
                <w:lang w:val="es-ES"/>
              </w:rPr>
              <w:t>ras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965D2B" w14:textId="77777777" w:rsidR="004604F8" w:rsidRPr="00D34323" w:rsidRDefault="004604F8" w:rsidP="00C62479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14:paraId="4781240C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050A9B7" w14:textId="77777777" w:rsidR="00924707" w:rsidRDefault="00E3588F" w:rsidP="00C179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99" w:history="1">
              <w:r w:rsidR="00C1798E" w:rsidRPr="00C1798E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http://www.hospitalneyarias.gob.do/transparencia/index.php/marco-legal/declaraciones?download=2011:lic-yuliz-restituyo-gte-de-compras</w:t>
              </w:r>
            </w:hyperlink>
          </w:p>
          <w:p w14:paraId="718BA4A6" w14:textId="77777777" w:rsidR="00C1798E" w:rsidRPr="00C1798E" w:rsidRDefault="00C1798E" w:rsidP="00C179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53865F9" w14:textId="77777777" w:rsidR="00924707" w:rsidRPr="00391313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2FACCA10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68E4B4B1" w14:textId="77777777" w:rsidR="00924707" w:rsidRPr="004604F8" w:rsidRDefault="00924707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28F4D573" w14:textId="77777777" w:rsidR="00924707" w:rsidRPr="004604F8" w:rsidRDefault="00924707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53AD6CE0" w14:textId="77777777" w:rsidR="00924707" w:rsidRPr="00924707" w:rsidRDefault="00924707" w:rsidP="00924707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lang w:val="es-ES"/>
        </w:rPr>
        <w:t xml:space="preserve">   PRESUPUESTO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924707" w14:paraId="2C164441" w14:textId="77777777" w:rsidTr="00902385">
        <w:trPr>
          <w:trHeight w:val="535"/>
        </w:trPr>
        <w:tc>
          <w:tcPr>
            <w:tcW w:w="3539" w:type="dxa"/>
            <w:shd w:val="clear" w:color="auto" w:fill="0070C0"/>
          </w:tcPr>
          <w:p w14:paraId="3F36ADE2" w14:textId="77777777" w:rsidR="00924707" w:rsidRPr="00BC20F9" w:rsidRDefault="00C1798E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2FB98F25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7CB54253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50BE59B8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3184D384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4FB34977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924707" w:rsidRPr="00BC20F9" w14:paraId="32D722E1" w14:textId="77777777" w:rsidTr="00924707">
        <w:tc>
          <w:tcPr>
            <w:tcW w:w="3539" w:type="dxa"/>
          </w:tcPr>
          <w:p w14:paraId="6D454C46" w14:textId="77777777" w:rsidR="00DE3C5E" w:rsidRDefault="00DE3C5E" w:rsidP="00C6324A">
            <w:pPr>
              <w:spacing w:after="0" w:line="240" w:lineRule="auto"/>
              <w:rPr>
                <w:rFonts w:cs="Calibri"/>
                <w:spacing w:val="1"/>
              </w:rPr>
            </w:pPr>
          </w:p>
          <w:p w14:paraId="168C1165" w14:textId="77777777" w:rsidR="00924707" w:rsidRDefault="00C62479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PO</w:t>
            </w:r>
            <w:r>
              <w:rPr>
                <w:rFonts w:cs="Calibri"/>
                <w:spacing w:val="-3"/>
              </w:rPr>
              <w:t>R</w:t>
            </w:r>
            <w:r>
              <w:rPr>
                <w:rFonts w:cs="Calibri"/>
              </w:rPr>
              <w:t>TAL DE TRA</w:t>
            </w:r>
            <w:r>
              <w:rPr>
                <w:rFonts w:cs="Calibri"/>
                <w:spacing w:val="-1"/>
              </w:rPr>
              <w:t>N</w:t>
            </w:r>
            <w:r>
              <w:rPr>
                <w:rFonts w:cs="Calibri"/>
              </w:rPr>
              <w:t>SP</w:t>
            </w:r>
            <w:r>
              <w:rPr>
                <w:rFonts w:cs="Calibri"/>
                <w:spacing w:val="-1"/>
              </w:rPr>
              <w:t>A</w:t>
            </w:r>
            <w:r>
              <w:rPr>
                <w:rFonts w:cs="Calibri"/>
              </w:rPr>
              <w:t>RENCIA FISCAL</w:t>
            </w:r>
          </w:p>
        </w:tc>
        <w:tc>
          <w:tcPr>
            <w:tcW w:w="1418" w:type="dxa"/>
          </w:tcPr>
          <w:p w14:paraId="1683FBD4" w14:textId="77777777" w:rsidR="00DE3C5E" w:rsidRDefault="00DE3C5E" w:rsidP="00C6324A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  <w:p w14:paraId="6060A6F7" w14:textId="77777777" w:rsidR="00924707" w:rsidRPr="00BC20F9" w:rsidRDefault="00C1798E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lang w:val="en-US"/>
              </w:rPr>
              <w:t>URL</w:t>
            </w:r>
          </w:p>
        </w:tc>
        <w:tc>
          <w:tcPr>
            <w:tcW w:w="2835" w:type="dxa"/>
          </w:tcPr>
          <w:p w14:paraId="76F23F59" w14:textId="77777777" w:rsidR="00924707" w:rsidRDefault="00E3588F" w:rsidP="00C1798E">
            <w:pPr>
              <w:spacing w:after="0" w:line="240" w:lineRule="auto"/>
              <w:rPr>
                <w:sz w:val="16"/>
                <w:szCs w:val="16"/>
              </w:rPr>
            </w:pPr>
            <w:hyperlink r:id="rId100" w:history="1">
              <w:r w:rsidR="00C1798E" w:rsidRPr="00C1798E">
                <w:rPr>
                  <w:rStyle w:val="Hipervnculo"/>
                  <w:sz w:val="16"/>
                  <w:szCs w:val="16"/>
                </w:rPr>
                <w:t>http://www.hospitalneyarias.gob.do/transparencia/index.php/presupuesto/portal-de-transparencia-fiscal</w:t>
              </w:r>
            </w:hyperlink>
          </w:p>
          <w:p w14:paraId="46752F92" w14:textId="77777777" w:rsidR="00C1798E" w:rsidRPr="00C1798E" w:rsidRDefault="00C1798E" w:rsidP="00C179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18AEBFCB" w14:textId="77777777" w:rsidR="00924707" w:rsidRPr="00391313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03009ABA" w14:textId="77777777" w:rsidR="00924707" w:rsidRDefault="00924707" w:rsidP="00C6324A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493C8C17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924707" w:rsidRPr="00BC20F9" w14:paraId="4409F36F" w14:textId="77777777" w:rsidTr="00924707">
        <w:tc>
          <w:tcPr>
            <w:tcW w:w="3539" w:type="dxa"/>
          </w:tcPr>
          <w:p w14:paraId="0261D806" w14:textId="77777777" w:rsidR="00DE3C5E" w:rsidRDefault="00DE3C5E" w:rsidP="00C6324A">
            <w:pPr>
              <w:spacing w:after="0" w:line="240" w:lineRule="auto"/>
              <w:rPr>
                <w:rFonts w:cs="Calibri"/>
                <w:spacing w:val="1"/>
              </w:rPr>
            </w:pPr>
          </w:p>
          <w:p w14:paraId="7EA92030" w14:textId="77777777" w:rsidR="00924707" w:rsidRDefault="00C62479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PRESUPUESTO ANUAL APROBADO 2019</w:t>
            </w:r>
          </w:p>
        </w:tc>
        <w:tc>
          <w:tcPr>
            <w:tcW w:w="1418" w:type="dxa"/>
          </w:tcPr>
          <w:p w14:paraId="3944D29E" w14:textId="77777777" w:rsidR="00DE3C5E" w:rsidRDefault="00DE3C5E" w:rsidP="00C6324A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  <w:p w14:paraId="2050C7A6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5607F362" w14:textId="77777777" w:rsidR="00924707" w:rsidRDefault="00E3588F" w:rsidP="00C1798E">
            <w:pPr>
              <w:spacing w:after="0" w:line="240" w:lineRule="auto"/>
              <w:rPr>
                <w:sz w:val="16"/>
                <w:szCs w:val="16"/>
              </w:rPr>
            </w:pPr>
            <w:hyperlink r:id="rId101" w:history="1">
              <w:r w:rsidR="00C1798E" w:rsidRPr="00C1798E">
                <w:rPr>
                  <w:rStyle w:val="Hipervnculo"/>
                  <w:sz w:val="16"/>
                  <w:szCs w:val="16"/>
                </w:rPr>
                <w:t>http://www.hospitalneyarias.gob.do/transparencia/index.php/presupuesto/presupuesto-aprobado-del-ano/category/603-2019</w:t>
              </w:r>
            </w:hyperlink>
          </w:p>
          <w:p w14:paraId="0A10ECC4" w14:textId="77777777" w:rsidR="00C1798E" w:rsidRPr="004604F8" w:rsidRDefault="00C1798E" w:rsidP="00C1798E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</w:tcPr>
          <w:p w14:paraId="4657DFD6" w14:textId="77777777" w:rsidR="00924707" w:rsidRPr="00391313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3432FD45" w14:textId="77777777" w:rsidR="00924707" w:rsidRDefault="00924707" w:rsidP="00C6324A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232B0274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924707" w:rsidRPr="00BC20F9" w14:paraId="01B8EDC9" w14:textId="77777777" w:rsidTr="00924707">
        <w:tc>
          <w:tcPr>
            <w:tcW w:w="3539" w:type="dxa"/>
            <w:tcBorders>
              <w:bottom w:val="single" w:sz="4" w:space="0" w:color="auto"/>
            </w:tcBorders>
          </w:tcPr>
          <w:p w14:paraId="4CCCB441" w14:textId="77777777" w:rsidR="00DE3C5E" w:rsidRDefault="00DE3C5E" w:rsidP="00C6324A">
            <w:pPr>
              <w:spacing w:after="0" w:line="240" w:lineRule="auto"/>
              <w:rPr>
                <w:rFonts w:cs="Calibri"/>
                <w:spacing w:val="1"/>
              </w:rPr>
            </w:pPr>
          </w:p>
          <w:p w14:paraId="642BEDAA" w14:textId="77777777" w:rsidR="00924707" w:rsidRDefault="00C62479" w:rsidP="00C6324A">
            <w:pPr>
              <w:spacing w:after="0" w:line="240" w:lineRule="auto"/>
            </w:pPr>
            <w:r>
              <w:rPr>
                <w:rFonts w:cs="Calibri"/>
                <w:spacing w:val="1"/>
              </w:rPr>
              <w:t>EJECUCIÓN PRESUPUESTARIA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497A9D" w14:textId="77777777" w:rsidR="00DE3C5E" w:rsidRDefault="00DE3C5E" w:rsidP="00C6324A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  <w:p w14:paraId="11F18313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793E1F8E" w14:textId="77777777" w:rsidR="00924707" w:rsidRPr="00C1798E" w:rsidRDefault="00E3588F" w:rsidP="00C1798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102" w:history="1">
              <w:r w:rsidR="00C1798E" w:rsidRPr="00C1798E">
                <w:rPr>
                  <w:rStyle w:val="Hipervnculo"/>
                  <w:sz w:val="16"/>
                  <w:szCs w:val="16"/>
                </w:rPr>
                <w:t>http://www.hospitalneyarias.gob.do/transparencia/index.php/presupuesto/ejecucion-de-presupuesto/category/604-2019</w:t>
              </w:r>
            </w:hyperlink>
          </w:p>
          <w:p w14:paraId="5F4D7881" w14:textId="77777777" w:rsidR="00924707" w:rsidRPr="004604F8" w:rsidRDefault="00924707" w:rsidP="00C1798E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A14D8B0" w14:textId="77777777" w:rsidR="00924707" w:rsidRPr="00391313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4CC99A06" w14:textId="77777777" w:rsidR="00924707" w:rsidRDefault="00924707" w:rsidP="00C6324A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6D26B9F5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2E86DC36" w14:textId="77777777" w:rsidR="00924707" w:rsidRPr="004604F8" w:rsidRDefault="00924707" w:rsidP="00C26596">
      <w:pPr>
        <w:spacing w:after="0" w:line="240" w:lineRule="auto"/>
        <w:jc w:val="both"/>
        <w:rPr>
          <w:rFonts w:ascii="Arial" w:hAnsi="Arial" w:cs="Arial"/>
          <w:lang w:val="es-ES"/>
        </w:rPr>
      </w:pPr>
    </w:p>
    <w:p w14:paraId="06BAD332" w14:textId="77777777" w:rsidR="00902385" w:rsidRDefault="00924707" w:rsidP="00924707">
      <w:pPr>
        <w:spacing w:after="0" w:line="240" w:lineRule="auto"/>
        <w:rPr>
          <w:rFonts w:cs="Calibri"/>
          <w:b/>
          <w:sz w:val="26"/>
          <w:szCs w:val="26"/>
          <w:lang w:val="es-ES"/>
        </w:rPr>
      </w:pPr>
      <w:r>
        <w:rPr>
          <w:rFonts w:cs="Calibri"/>
          <w:b/>
          <w:sz w:val="26"/>
          <w:szCs w:val="26"/>
          <w:lang w:val="es-ES"/>
        </w:rPr>
        <w:lastRenderedPageBreak/>
        <w:t xml:space="preserve">  </w:t>
      </w:r>
    </w:p>
    <w:p w14:paraId="4844EBE5" w14:textId="77777777" w:rsidR="00924707" w:rsidRPr="00924707" w:rsidRDefault="00924707" w:rsidP="00924707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lang w:val="es-ES"/>
        </w:rPr>
        <w:t xml:space="preserve"> RECURSOS HUMANOS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924707" w14:paraId="7A79784C" w14:textId="77777777" w:rsidTr="00902385">
        <w:trPr>
          <w:trHeight w:val="515"/>
        </w:trPr>
        <w:tc>
          <w:tcPr>
            <w:tcW w:w="3539" w:type="dxa"/>
            <w:shd w:val="clear" w:color="auto" w:fill="0070C0"/>
          </w:tcPr>
          <w:p w14:paraId="171A9C04" w14:textId="77777777" w:rsidR="00924707" w:rsidRPr="00BC20F9" w:rsidRDefault="00C1798E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72E00789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178E1AEB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41AB5E7F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6654FFA8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65E0C1D8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924707" w:rsidRPr="00BC20F9" w14:paraId="65F4FD14" w14:textId="77777777" w:rsidTr="00924707">
        <w:tc>
          <w:tcPr>
            <w:tcW w:w="3539" w:type="dxa"/>
          </w:tcPr>
          <w:p w14:paraId="2108ECFA" w14:textId="77777777" w:rsidR="00924707" w:rsidRDefault="00924707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NOMINA</w:t>
            </w:r>
          </w:p>
        </w:tc>
        <w:tc>
          <w:tcPr>
            <w:tcW w:w="1418" w:type="dxa"/>
          </w:tcPr>
          <w:p w14:paraId="6E7805EA" w14:textId="77777777" w:rsidR="00924707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0D87CCB6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2DC50868" w14:textId="77777777" w:rsidR="00924707" w:rsidRPr="00E7798F" w:rsidRDefault="00E3588F" w:rsidP="00E7798F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  <w:hyperlink r:id="rId103" w:history="1">
              <w:r w:rsidR="00E7798F" w:rsidRPr="00E7798F">
                <w:rPr>
                  <w:rStyle w:val="Hipervnculo"/>
                  <w:sz w:val="16"/>
                  <w:szCs w:val="16"/>
                </w:rPr>
                <w:t>http://www.hospitalneyarias.gob.do/transparencia/index.php/recursos-humanos/nomina</w:t>
              </w:r>
            </w:hyperlink>
          </w:p>
          <w:p w14:paraId="7AE050A6" w14:textId="77777777" w:rsidR="00924707" w:rsidRPr="004604F8" w:rsidRDefault="00924707" w:rsidP="00DE3C5E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</w:tcPr>
          <w:p w14:paraId="0A82EC77" w14:textId="77777777" w:rsidR="00924707" w:rsidRPr="00391313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5BB643F5" w14:textId="77777777" w:rsidR="00924707" w:rsidRDefault="00924707" w:rsidP="00C6324A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7A59E6B7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924707" w:rsidRPr="00BC20F9" w14:paraId="4D23A12B" w14:textId="77777777" w:rsidTr="00924707">
        <w:tc>
          <w:tcPr>
            <w:tcW w:w="3539" w:type="dxa"/>
          </w:tcPr>
          <w:p w14:paraId="029DD930" w14:textId="77777777" w:rsidR="00DE3C5E" w:rsidRDefault="00DE3C5E" w:rsidP="00C6324A">
            <w:pPr>
              <w:spacing w:after="0" w:line="240" w:lineRule="auto"/>
              <w:rPr>
                <w:rFonts w:cs="Calibri"/>
                <w:spacing w:val="1"/>
              </w:rPr>
            </w:pPr>
          </w:p>
          <w:p w14:paraId="7CA1AFA5" w14:textId="77777777" w:rsidR="00924707" w:rsidRDefault="00924707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JUBILACIONES, PENSIONES, RETIROS</w:t>
            </w:r>
          </w:p>
        </w:tc>
        <w:tc>
          <w:tcPr>
            <w:tcW w:w="1418" w:type="dxa"/>
          </w:tcPr>
          <w:p w14:paraId="61DC4966" w14:textId="77777777" w:rsidR="00924707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5AF8B395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120E39B1" w14:textId="77777777" w:rsidR="00924707" w:rsidRDefault="00E3588F" w:rsidP="00E7798F">
            <w:pPr>
              <w:spacing w:after="0" w:line="240" w:lineRule="auto"/>
              <w:rPr>
                <w:sz w:val="16"/>
                <w:szCs w:val="16"/>
              </w:rPr>
            </w:pPr>
            <w:hyperlink r:id="rId104" w:history="1">
              <w:r w:rsidR="00E7798F" w:rsidRPr="00E7798F">
                <w:rPr>
                  <w:rStyle w:val="Hipervnculo"/>
                  <w:sz w:val="16"/>
                  <w:szCs w:val="16"/>
                </w:rPr>
                <w:t>http://www.hospitalneyarias.gob.do/transparencia/index.php/recursos-humanos/jubilaciones-pensiones-y-retiros/category/605-2019</w:t>
              </w:r>
            </w:hyperlink>
          </w:p>
          <w:p w14:paraId="46C7F79E" w14:textId="77777777" w:rsidR="00E7798F" w:rsidRPr="00DE3C5E" w:rsidRDefault="00E7798F" w:rsidP="00E7798F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</w:tcPr>
          <w:p w14:paraId="00734AB5" w14:textId="77777777" w:rsidR="00924707" w:rsidRPr="00391313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205C137" w14:textId="77777777" w:rsidR="00924707" w:rsidRDefault="00924707" w:rsidP="00C6324A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11D2556B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924707" w:rsidRPr="00BC20F9" w14:paraId="41ED02FA" w14:textId="77777777" w:rsidTr="00924707">
        <w:tc>
          <w:tcPr>
            <w:tcW w:w="3539" w:type="dxa"/>
            <w:tcBorders>
              <w:bottom w:val="single" w:sz="4" w:space="0" w:color="auto"/>
            </w:tcBorders>
          </w:tcPr>
          <w:p w14:paraId="6AEACA68" w14:textId="77777777" w:rsidR="00924707" w:rsidRDefault="00924707" w:rsidP="00C6324A">
            <w:pPr>
              <w:spacing w:after="0" w:line="240" w:lineRule="auto"/>
            </w:pPr>
            <w:r>
              <w:rPr>
                <w:rFonts w:cs="Calibri"/>
                <w:spacing w:val="1"/>
              </w:rPr>
              <w:t>VACANTES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C63E52D" w14:textId="77777777" w:rsidR="00924707" w:rsidRPr="00BC20F9" w:rsidRDefault="00E7798F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lang w:val="en-US"/>
              </w:rPr>
              <w:t>URL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F5BD0AE" w14:textId="77777777" w:rsidR="00924707" w:rsidRDefault="00E3588F" w:rsidP="00E7798F">
            <w:pPr>
              <w:spacing w:after="0" w:line="240" w:lineRule="auto"/>
              <w:rPr>
                <w:sz w:val="8"/>
                <w:szCs w:val="8"/>
              </w:rPr>
            </w:pPr>
            <w:hyperlink r:id="rId105" w:history="1">
              <w:r w:rsidR="00E7798F" w:rsidRPr="00E7798F">
                <w:rPr>
                  <w:rStyle w:val="Hipervnculo"/>
                  <w:sz w:val="16"/>
                  <w:szCs w:val="16"/>
                </w:rPr>
                <w:t>https://map.gob.do/Concursa/plazasvacantes.aspx</w:t>
              </w:r>
            </w:hyperlink>
          </w:p>
          <w:p w14:paraId="70617B2D" w14:textId="77777777" w:rsidR="00DE3C5E" w:rsidRPr="00DE3C5E" w:rsidRDefault="00DE3C5E" w:rsidP="00E7798F">
            <w:pPr>
              <w:spacing w:after="0" w:line="240" w:lineRule="auto"/>
              <w:rPr>
                <w:rFonts w:asciiTheme="minorHAnsi" w:hAnsiTheme="minorHAnsi" w:cstheme="minorHAnsi"/>
                <w:sz w:val="8"/>
                <w:szCs w:val="8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66BF50A0" w14:textId="77777777" w:rsidR="00924707" w:rsidRPr="00391313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5484FDE3" w14:textId="77777777" w:rsidR="00924707" w:rsidRDefault="00924707" w:rsidP="00C6324A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0D0CDFA9" w14:textId="77777777" w:rsidR="00924707" w:rsidRPr="00BC20F9" w:rsidRDefault="00924707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3C980D95" w14:textId="77777777" w:rsidR="00924707" w:rsidRDefault="00924707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04DE206" w14:textId="77777777" w:rsidR="00924707" w:rsidRDefault="00924707" w:rsidP="009247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6E4D24D" w14:textId="77777777" w:rsidR="00902385" w:rsidRDefault="00902385" w:rsidP="009247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364B0D0" w14:textId="77777777" w:rsidR="00924707" w:rsidRDefault="00924707" w:rsidP="0092470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   BENEFICIARIOS DE PROGRAMAS ASISTENCIALES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924707" w14:paraId="2548A465" w14:textId="77777777" w:rsidTr="00902385">
        <w:trPr>
          <w:trHeight w:val="581"/>
        </w:trPr>
        <w:tc>
          <w:tcPr>
            <w:tcW w:w="3539" w:type="dxa"/>
            <w:shd w:val="clear" w:color="auto" w:fill="0070C0"/>
          </w:tcPr>
          <w:p w14:paraId="48DFD110" w14:textId="77777777" w:rsidR="00924707" w:rsidRPr="00BC20F9" w:rsidRDefault="008D03FF" w:rsidP="00924707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4D6420D0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154BA8C7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12968C46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349012D3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162F07BD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924707" w:rsidRPr="00BC20F9" w14:paraId="535DCB4A" w14:textId="77777777" w:rsidTr="00924707">
        <w:tc>
          <w:tcPr>
            <w:tcW w:w="3539" w:type="dxa"/>
            <w:tcBorders>
              <w:bottom w:val="single" w:sz="4" w:space="0" w:color="auto"/>
            </w:tcBorders>
          </w:tcPr>
          <w:p w14:paraId="6ED77C26" w14:textId="77777777" w:rsidR="008D03FF" w:rsidRDefault="008D03FF" w:rsidP="008D03F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BENEFICIAR</w:t>
            </w:r>
            <w:r>
              <w:rPr>
                <w:rFonts w:cs="Calibri"/>
                <w:spacing w:val="-3"/>
              </w:rPr>
              <w:t>I</w:t>
            </w:r>
            <w:r>
              <w:rPr>
                <w:rFonts w:cs="Calibri"/>
                <w:spacing w:val="1"/>
              </w:rPr>
              <w:t>O</w:t>
            </w:r>
            <w:r>
              <w:rPr>
                <w:rFonts w:cs="Calibri"/>
              </w:rPr>
              <w:t>S DE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</w:rPr>
              <w:t>ASÍSTE</w:t>
            </w:r>
            <w:r>
              <w:rPr>
                <w:rFonts w:cs="Calibri"/>
                <w:spacing w:val="-2"/>
              </w:rPr>
              <w:t>N</w:t>
            </w:r>
            <w:r>
              <w:rPr>
                <w:rFonts w:cs="Calibri"/>
              </w:rPr>
              <w:t>CIA</w:t>
            </w:r>
          </w:p>
          <w:p w14:paraId="5BC2A641" w14:textId="77777777" w:rsidR="00924707" w:rsidRPr="00BC20F9" w:rsidRDefault="008D03FF" w:rsidP="008D03FF">
            <w:pPr>
              <w:spacing w:after="0" w:line="240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</w:rPr>
              <w:t>SOCIAL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570ED8B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855D6D8" w14:textId="77777777" w:rsidR="00924707" w:rsidRDefault="00E3588F" w:rsidP="00DE3C5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hyperlink r:id="rId106" w:history="1">
              <w:r w:rsidR="008D03FF" w:rsidRPr="008D03FF">
                <w:rPr>
                  <w:rStyle w:val="Hipervnculo"/>
                  <w:sz w:val="16"/>
                  <w:szCs w:val="16"/>
                </w:rPr>
                <w:t>http://www.hospitalneyarias.gob.do/transparencia/index.php/beneficiarios/category/612-2019</w:t>
              </w:r>
            </w:hyperlink>
          </w:p>
          <w:p w14:paraId="40200525" w14:textId="77777777" w:rsidR="00DE3C5E" w:rsidRPr="00DE3C5E" w:rsidRDefault="00DE3C5E" w:rsidP="00DE3C5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27722CC4" w14:textId="77777777" w:rsidR="00924707" w:rsidRPr="00391313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622C2A40" w14:textId="77777777" w:rsidR="00924707" w:rsidRPr="00BC20F9" w:rsidRDefault="00924707" w:rsidP="00C624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504CC141" w14:textId="77777777" w:rsidR="00924707" w:rsidRDefault="00924707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B9EBF9E" w14:textId="77777777" w:rsidR="00924707" w:rsidRDefault="00924707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0429E48C" w14:textId="77777777" w:rsidR="00902385" w:rsidRDefault="00902385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563181A9" w14:textId="77777777" w:rsidR="00C62479" w:rsidRDefault="00C62479" w:rsidP="00C62479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     </w:t>
      </w:r>
      <w:r w:rsidR="00C6324A">
        <w:rPr>
          <w:rFonts w:cs="Calibri"/>
          <w:b/>
          <w:sz w:val="28"/>
          <w:szCs w:val="28"/>
          <w:lang w:val="es-ES"/>
        </w:rPr>
        <w:t>COMPRAS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C62479" w14:paraId="00AB5428" w14:textId="77777777" w:rsidTr="00902385">
        <w:trPr>
          <w:trHeight w:val="542"/>
        </w:trPr>
        <w:tc>
          <w:tcPr>
            <w:tcW w:w="3539" w:type="dxa"/>
            <w:shd w:val="clear" w:color="auto" w:fill="0070C0"/>
          </w:tcPr>
          <w:p w14:paraId="44481014" w14:textId="77777777" w:rsidR="00C62479" w:rsidRPr="00BC20F9" w:rsidRDefault="00C62479" w:rsidP="00C62479">
            <w:pPr>
              <w:spacing w:after="0" w:line="240" w:lineRule="auto"/>
              <w:jc w:val="center"/>
              <w:rPr>
                <w:rFonts w:ascii="Arial" w:hAnsi="Arial" w:cs="Arial"/>
                <w:lang w:val="en-US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DO</w:t>
            </w:r>
            <w:r w:rsidRPr="00BC20F9">
              <w:rPr>
                <w:rFonts w:cs="Calibri"/>
                <w:b/>
                <w:color w:val="FFFFFF"/>
              </w:rPr>
              <w:t>CU</w:t>
            </w:r>
            <w:r w:rsidRPr="00BC20F9">
              <w:rPr>
                <w:rFonts w:cs="Calibri"/>
                <w:b/>
                <w:color w:val="FFFFFF"/>
                <w:spacing w:val="-1"/>
              </w:rPr>
              <w:t>M</w:t>
            </w:r>
            <w:r w:rsidRPr="00BC20F9">
              <w:rPr>
                <w:rFonts w:cs="Calibri"/>
                <w:b/>
                <w:color w:val="FFFFFF"/>
              </w:rPr>
              <w:t>E</w:t>
            </w:r>
            <w:r w:rsidRPr="00BC20F9">
              <w:rPr>
                <w:rFonts w:cs="Calibri"/>
                <w:b/>
                <w:color w:val="FFFFFF"/>
                <w:spacing w:val="1"/>
              </w:rPr>
              <w:t>NT</w:t>
            </w:r>
            <w:r w:rsidRPr="00BC20F9">
              <w:rPr>
                <w:rFonts w:cs="Calibri"/>
                <w:b/>
                <w:color w:val="FFFFFF"/>
              </w:rPr>
              <w:t>O/</w:t>
            </w:r>
            <w:r w:rsidRPr="00BC20F9">
              <w:rPr>
                <w:rFonts w:cs="Calibri"/>
                <w:b/>
                <w:color w:val="FFFFFF"/>
                <w:spacing w:val="-2"/>
              </w:rPr>
              <w:t xml:space="preserve"> </w:t>
            </w:r>
            <w:r w:rsidRPr="00BC20F9">
              <w:rPr>
                <w:rFonts w:cs="Calibri"/>
                <w:b/>
                <w:color w:val="FFFFFF"/>
                <w:spacing w:val="1"/>
              </w:rPr>
              <w:t>I</w:t>
            </w:r>
            <w:r w:rsidRPr="00BC20F9">
              <w:rPr>
                <w:rFonts w:cs="Calibri"/>
                <w:b/>
                <w:color w:val="FFFFFF"/>
              </w:rPr>
              <w:t>N</w:t>
            </w:r>
            <w:r w:rsidRPr="00BC20F9">
              <w:rPr>
                <w:rFonts w:cs="Calibri"/>
                <w:b/>
                <w:color w:val="FFFFFF"/>
                <w:spacing w:val="-2"/>
              </w:rPr>
              <w:t>F</w:t>
            </w:r>
            <w:r w:rsidRPr="00BC20F9">
              <w:rPr>
                <w:rFonts w:cs="Calibri"/>
                <w:b/>
                <w:color w:val="FFFFFF"/>
                <w:spacing w:val="1"/>
              </w:rPr>
              <w:t>O</w:t>
            </w:r>
            <w:r w:rsidRPr="00BC20F9">
              <w:rPr>
                <w:rFonts w:cs="Calibri"/>
                <w:b/>
                <w:color w:val="FFFFFF"/>
                <w:spacing w:val="-1"/>
              </w:rPr>
              <w:t>RM</w:t>
            </w:r>
            <w:r w:rsidRPr="00BC20F9">
              <w:rPr>
                <w:rFonts w:cs="Calibri"/>
                <w:b/>
                <w:color w:val="FFFFFF"/>
                <w:spacing w:val="1"/>
              </w:rPr>
              <w:t>A</w:t>
            </w:r>
            <w:r w:rsidRPr="00BC20F9">
              <w:rPr>
                <w:rFonts w:cs="Calibri"/>
                <w:b/>
                <w:color w:val="FFFFFF"/>
              </w:rPr>
              <w:t>C</w:t>
            </w:r>
            <w:r w:rsidRPr="00BC20F9">
              <w:rPr>
                <w:rFonts w:cs="Calibri"/>
                <w:b/>
                <w:color w:val="FFFFFF"/>
                <w:spacing w:val="1"/>
              </w:rPr>
              <w:t>IO</w:t>
            </w:r>
            <w:r w:rsidRPr="00BC20F9">
              <w:rPr>
                <w:rFonts w:cs="Calibri"/>
                <w:b/>
                <w:color w:val="FFFFFF"/>
              </w:rPr>
              <w:t>N</w:t>
            </w:r>
          </w:p>
        </w:tc>
        <w:tc>
          <w:tcPr>
            <w:tcW w:w="1418" w:type="dxa"/>
            <w:shd w:val="clear" w:color="auto" w:fill="0070C0"/>
          </w:tcPr>
          <w:p w14:paraId="1B9DA762" w14:textId="77777777" w:rsidR="00C62479" w:rsidRPr="00BC20F9" w:rsidRDefault="00C62479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0A2B2575" w14:textId="77777777" w:rsidR="00C62479" w:rsidRPr="00BC20F9" w:rsidRDefault="00C62479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3448BE97" w14:textId="77777777" w:rsidR="00C62479" w:rsidRPr="00BC20F9" w:rsidRDefault="00C62479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65C46C76" w14:textId="77777777" w:rsidR="00C62479" w:rsidRPr="00BC20F9" w:rsidRDefault="00C62479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3B81E141" w14:textId="77777777" w:rsidR="00C62479" w:rsidRPr="00BC20F9" w:rsidRDefault="00C62479" w:rsidP="00C62479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AD3B1A" w:rsidRPr="00BC20F9" w14:paraId="5EEFEAD5" w14:textId="77777777" w:rsidTr="00D9334F">
        <w:tc>
          <w:tcPr>
            <w:tcW w:w="3539" w:type="dxa"/>
          </w:tcPr>
          <w:p w14:paraId="47C83854" w14:textId="77777777" w:rsidR="00AD3B1A" w:rsidRDefault="004B638C" w:rsidP="00C6324A">
            <w:pPr>
              <w:spacing w:after="0" w:line="240" w:lineRule="auto"/>
              <w:rPr>
                <w:rFonts w:cs="Calibri"/>
                <w:color w:val="333333"/>
                <w:sz w:val="12"/>
                <w:szCs w:val="12"/>
              </w:rPr>
            </w:pPr>
            <w:r>
              <w:rPr>
                <w:rFonts w:cs="Calibri"/>
                <w:color w:val="333333"/>
              </w:rPr>
              <w:t>C</w:t>
            </w:r>
            <w:r>
              <w:rPr>
                <w:rFonts w:cs="Calibri"/>
                <w:color w:val="333333"/>
                <w:spacing w:val="-1"/>
              </w:rPr>
              <w:t>Ó</w:t>
            </w:r>
            <w:r>
              <w:rPr>
                <w:rFonts w:cs="Calibri"/>
                <w:color w:val="333333"/>
                <w:spacing w:val="1"/>
              </w:rPr>
              <w:t>M</w:t>
            </w:r>
            <w:r>
              <w:rPr>
                <w:rFonts w:cs="Calibri"/>
                <w:color w:val="333333"/>
              </w:rPr>
              <w:t>O</w:t>
            </w:r>
            <w:r>
              <w:rPr>
                <w:rFonts w:cs="Calibri"/>
                <w:color w:val="333333"/>
                <w:spacing w:val="-1"/>
              </w:rPr>
              <w:t xml:space="preserve"> </w:t>
            </w:r>
            <w:r>
              <w:rPr>
                <w:rFonts w:cs="Calibri"/>
                <w:color w:val="333333"/>
              </w:rPr>
              <w:t>REG</w:t>
            </w:r>
            <w:r>
              <w:rPr>
                <w:rFonts w:cs="Calibri"/>
                <w:color w:val="333333"/>
                <w:spacing w:val="-1"/>
              </w:rPr>
              <w:t>I</w:t>
            </w:r>
            <w:r>
              <w:rPr>
                <w:rFonts w:cs="Calibri"/>
                <w:color w:val="333333"/>
              </w:rPr>
              <w:t>STRAR</w:t>
            </w:r>
            <w:r>
              <w:rPr>
                <w:rFonts w:cs="Calibri"/>
                <w:color w:val="333333"/>
                <w:spacing w:val="-2"/>
              </w:rPr>
              <w:t>S</w:t>
            </w:r>
            <w:r>
              <w:rPr>
                <w:rFonts w:cs="Calibri"/>
                <w:color w:val="333333"/>
              </w:rPr>
              <w:t>E</w:t>
            </w:r>
            <w:r>
              <w:rPr>
                <w:rFonts w:cs="Calibri"/>
                <w:color w:val="333333"/>
                <w:spacing w:val="1"/>
              </w:rPr>
              <w:t xml:space="preserve"> </w:t>
            </w:r>
            <w:r>
              <w:rPr>
                <w:rFonts w:cs="Calibri"/>
                <w:color w:val="333333"/>
                <w:spacing w:val="-2"/>
              </w:rPr>
              <w:t>C</w:t>
            </w:r>
            <w:r>
              <w:rPr>
                <w:rFonts w:cs="Calibri"/>
                <w:color w:val="333333"/>
                <w:spacing w:val="-1"/>
              </w:rPr>
              <w:t>O</w:t>
            </w:r>
            <w:r>
              <w:rPr>
                <w:rFonts w:cs="Calibri"/>
                <w:color w:val="333333"/>
                <w:spacing w:val="1"/>
              </w:rPr>
              <w:t>M</w:t>
            </w:r>
            <w:r>
              <w:rPr>
                <w:rFonts w:cs="Calibri"/>
                <w:color w:val="333333"/>
              </w:rPr>
              <w:t>O</w:t>
            </w:r>
            <w:r>
              <w:rPr>
                <w:rFonts w:cs="Calibri"/>
                <w:color w:val="333333"/>
                <w:spacing w:val="-1"/>
              </w:rPr>
              <w:t xml:space="preserve"> </w:t>
            </w:r>
            <w:r>
              <w:rPr>
                <w:rFonts w:cs="Calibri"/>
                <w:color w:val="333333"/>
              </w:rPr>
              <w:t>PR</w:t>
            </w:r>
            <w:r>
              <w:rPr>
                <w:rFonts w:cs="Calibri"/>
                <w:color w:val="333333"/>
                <w:spacing w:val="-2"/>
              </w:rPr>
              <w:t>O</w:t>
            </w:r>
            <w:r>
              <w:rPr>
                <w:rFonts w:cs="Calibri"/>
                <w:color w:val="333333"/>
                <w:spacing w:val="1"/>
              </w:rPr>
              <w:t>V</w:t>
            </w:r>
            <w:r>
              <w:rPr>
                <w:rFonts w:cs="Calibri"/>
                <w:color w:val="333333"/>
              </w:rPr>
              <w:t>E</w:t>
            </w:r>
            <w:r>
              <w:rPr>
                <w:rFonts w:cs="Calibri"/>
                <w:color w:val="333333"/>
                <w:spacing w:val="1"/>
              </w:rPr>
              <w:t>E</w:t>
            </w:r>
            <w:r>
              <w:rPr>
                <w:rFonts w:cs="Calibri"/>
                <w:color w:val="333333"/>
                <w:spacing w:val="-3"/>
              </w:rPr>
              <w:t>D</w:t>
            </w:r>
            <w:r>
              <w:rPr>
                <w:rFonts w:cs="Calibri"/>
                <w:color w:val="333333"/>
                <w:spacing w:val="1"/>
              </w:rPr>
              <w:t>O</w:t>
            </w:r>
            <w:r>
              <w:rPr>
                <w:rFonts w:cs="Calibri"/>
                <w:color w:val="333333"/>
              </w:rPr>
              <w:t>R DEL ESTADO</w:t>
            </w:r>
          </w:p>
          <w:p w14:paraId="6725D863" w14:textId="77777777" w:rsidR="00DE3C5E" w:rsidRPr="00DE3C5E" w:rsidRDefault="00DE3C5E" w:rsidP="00C6324A">
            <w:pPr>
              <w:spacing w:after="0" w:line="240" w:lineRule="auto"/>
              <w:rPr>
                <w:sz w:val="12"/>
                <w:szCs w:val="12"/>
              </w:rPr>
            </w:pPr>
          </w:p>
        </w:tc>
        <w:tc>
          <w:tcPr>
            <w:tcW w:w="1418" w:type="dxa"/>
          </w:tcPr>
          <w:p w14:paraId="31EB4C85" w14:textId="77777777" w:rsidR="00AD3B1A" w:rsidRPr="00BC20F9" w:rsidRDefault="00AD3B1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2AE35C24" w14:textId="77777777" w:rsidR="00AD3B1A" w:rsidRPr="00A71CA6" w:rsidRDefault="00E3588F" w:rsidP="00A71C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hyperlink r:id="rId107" w:history="1">
              <w:r w:rsidR="00A71CA6" w:rsidRPr="00A71CA6">
                <w:rPr>
                  <w:rStyle w:val="Hipervnculo"/>
                  <w:sz w:val="16"/>
                  <w:szCs w:val="16"/>
                </w:rPr>
                <w:t>https://www.comprasdominicana.gob.do/web/guest/como-inscribirse</w:t>
              </w:r>
            </w:hyperlink>
          </w:p>
        </w:tc>
        <w:tc>
          <w:tcPr>
            <w:tcW w:w="1275" w:type="dxa"/>
          </w:tcPr>
          <w:p w14:paraId="6F52920A" w14:textId="77777777" w:rsidR="00AD3B1A" w:rsidRDefault="00AD3B1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4DB975FB" w14:textId="77777777" w:rsidR="00AD3B1A" w:rsidRPr="00BC20F9" w:rsidRDefault="00AD3B1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AD3B1A" w:rsidRPr="00BC20F9" w14:paraId="60336BEE" w14:textId="77777777" w:rsidTr="00D9334F">
        <w:trPr>
          <w:trHeight w:val="509"/>
        </w:trPr>
        <w:tc>
          <w:tcPr>
            <w:tcW w:w="3539" w:type="dxa"/>
          </w:tcPr>
          <w:p w14:paraId="3510E69D" w14:textId="77777777" w:rsidR="00DE3C5E" w:rsidRDefault="00DE3C5E" w:rsidP="00C6324A">
            <w:pPr>
              <w:spacing w:after="0" w:line="240" w:lineRule="auto"/>
              <w:rPr>
                <w:rFonts w:cs="Calibri"/>
                <w:spacing w:val="1"/>
              </w:rPr>
            </w:pPr>
          </w:p>
          <w:p w14:paraId="646BEAD3" w14:textId="77777777" w:rsidR="00AD3B1A" w:rsidRDefault="004B638C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P</w:t>
            </w:r>
            <w:r>
              <w:rPr>
                <w:rFonts w:cs="Calibri"/>
              </w:rPr>
              <w:t>LAN</w:t>
            </w:r>
            <w:r>
              <w:rPr>
                <w:rFonts w:cs="Calibri"/>
                <w:spacing w:val="-1"/>
              </w:rPr>
              <w:t xml:space="preserve"> </w:t>
            </w:r>
            <w:r>
              <w:rPr>
                <w:rFonts w:cs="Calibri"/>
              </w:rPr>
              <w:t>A</w:t>
            </w:r>
            <w:r>
              <w:rPr>
                <w:rFonts w:cs="Calibri"/>
                <w:spacing w:val="-1"/>
              </w:rPr>
              <w:t>NU</w:t>
            </w:r>
            <w:r>
              <w:rPr>
                <w:rFonts w:cs="Calibri"/>
              </w:rPr>
              <w:t xml:space="preserve">AL </w:t>
            </w:r>
            <w:r>
              <w:rPr>
                <w:rFonts w:cs="Calibri"/>
                <w:spacing w:val="-1"/>
              </w:rPr>
              <w:t>D</w:t>
            </w:r>
            <w:r>
              <w:rPr>
                <w:rFonts w:cs="Calibri"/>
              </w:rPr>
              <w:t>E</w:t>
            </w:r>
            <w:r>
              <w:rPr>
                <w:rFonts w:cs="Calibri"/>
                <w:spacing w:val="1"/>
              </w:rPr>
              <w:t xml:space="preserve"> </w:t>
            </w:r>
            <w:r>
              <w:rPr>
                <w:rFonts w:cs="Calibri"/>
                <w:spacing w:val="-2"/>
              </w:rPr>
              <w:t>C</w:t>
            </w:r>
            <w:r>
              <w:rPr>
                <w:rFonts w:cs="Calibri"/>
                <w:spacing w:val="-1"/>
              </w:rPr>
              <w:t>O</w:t>
            </w:r>
            <w:r>
              <w:rPr>
                <w:rFonts w:cs="Calibri"/>
                <w:spacing w:val="1"/>
              </w:rPr>
              <w:t>M</w:t>
            </w:r>
            <w:r>
              <w:rPr>
                <w:rFonts w:cs="Calibri"/>
                <w:spacing w:val="-1"/>
              </w:rPr>
              <w:t>P</w:t>
            </w:r>
            <w:r>
              <w:rPr>
                <w:rFonts w:cs="Calibri"/>
              </w:rPr>
              <w:t>RAS</w:t>
            </w:r>
            <w:r>
              <w:rPr>
                <w:rFonts w:cs="Calibri"/>
                <w:spacing w:val="-2"/>
              </w:rPr>
              <w:t xml:space="preserve"> </w:t>
            </w:r>
            <w:r>
              <w:rPr>
                <w:rFonts w:cs="Calibri"/>
                <w:spacing w:val="1"/>
              </w:rPr>
              <w:t>2</w:t>
            </w:r>
            <w:r>
              <w:rPr>
                <w:rFonts w:cs="Calibri"/>
                <w:spacing w:val="-2"/>
              </w:rPr>
              <w:t>01</w:t>
            </w:r>
            <w:r>
              <w:rPr>
                <w:rFonts w:cs="Calibri"/>
              </w:rPr>
              <w:t>9</w:t>
            </w:r>
          </w:p>
        </w:tc>
        <w:tc>
          <w:tcPr>
            <w:tcW w:w="1418" w:type="dxa"/>
          </w:tcPr>
          <w:p w14:paraId="1B1CA008" w14:textId="77777777" w:rsidR="00DE3C5E" w:rsidRDefault="00DE3C5E" w:rsidP="00C6324A">
            <w:pPr>
              <w:spacing w:after="0" w:line="240" w:lineRule="auto"/>
              <w:jc w:val="center"/>
              <w:rPr>
                <w:rFonts w:cs="Calibri"/>
                <w:b/>
                <w:lang w:val="en-US"/>
              </w:rPr>
            </w:pPr>
          </w:p>
          <w:p w14:paraId="343424A7" w14:textId="77777777" w:rsidR="00AD3B1A" w:rsidRPr="00BC20F9" w:rsidRDefault="00AD3B1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4F6EFB06" w14:textId="77777777" w:rsidR="00AD3B1A" w:rsidRDefault="00E3588F" w:rsidP="00A71CA6">
            <w:pPr>
              <w:spacing w:after="0" w:line="240" w:lineRule="auto"/>
              <w:rPr>
                <w:sz w:val="16"/>
                <w:szCs w:val="16"/>
              </w:rPr>
            </w:pPr>
            <w:hyperlink r:id="rId108" w:history="1">
              <w:r w:rsidR="005C11BB" w:rsidRPr="005C11BB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http://www.hospitalneyarias.gob.do/transparencia/index.php/compras-y-contrataciones/plan-anual-de-compras/category/637-2019</w:t>
              </w:r>
            </w:hyperlink>
          </w:p>
          <w:p w14:paraId="6FA105A5" w14:textId="77777777" w:rsidR="00DE3C5E" w:rsidRPr="00DE3C5E" w:rsidRDefault="00DE3C5E" w:rsidP="00A71C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0F627D6F" w14:textId="77777777" w:rsidR="00AD3B1A" w:rsidRDefault="00AD3B1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5072D3C7" w14:textId="77777777" w:rsidR="00AD3B1A" w:rsidRDefault="00AD3B1A" w:rsidP="00C6324A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AD3B1A" w:rsidRPr="00BC20F9" w14:paraId="4165DBE3" w14:textId="77777777" w:rsidTr="00D9334F">
        <w:trPr>
          <w:trHeight w:val="435"/>
        </w:trPr>
        <w:tc>
          <w:tcPr>
            <w:tcW w:w="3539" w:type="dxa"/>
          </w:tcPr>
          <w:p w14:paraId="2FC08638" w14:textId="77777777" w:rsidR="00AD3B1A" w:rsidRDefault="004B638C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LICITACIÓN PUBLICA, NACIONAL E INTERNACIONAL</w:t>
            </w:r>
          </w:p>
        </w:tc>
        <w:tc>
          <w:tcPr>
            <w:tcW w:w="1418" w:type="dxa"/>
          </w:tcPr>
          <w:p w14:paraId="07E9D662" w14:textId="77777777" w:rsidR="00AD3B1A" w:rsidRDefault="00AD3B1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0D21E62" w14:textId="77777777" w:rsidR="00AD3B1A" w:rsidRPr="00BC20F9" w:rsidRDefault="00AD3B1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07E45299" w14:textId="77777777" w:rsidR="00AD3B1A" w:rsidRDefault="00E3588F" w:rsidP="00A71CA6">
            <w:pPr>
              <w:spacing w:after="0" w:line="240" w:lineRule="auto"/>
              <w:rPr>
                <w:sz w:val="16"/>
                <w:szCs w:val="16"/>
              </w:rPr>
            </w:pPr>
            <w:hyperlink r:id="rId109" w:history="1">
              <w:r w:rsidR="005C11BB" w:rsidRPr="005C11BB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http://www.hospitalneyarias.gob.do/transparencia/index.php/compras-y-contrataciones/licitaciones-publicas/category/634-2019</w:t>
              </w:r>
            </w:hyperlink>
          </w:p>
          <w:p w14:paraId="5D416583" w14:textId="77777777" w:rsidR="00DE3C5E" w:rsidRPr="00DE3C5E" w:rsidRDefault="00DE3C5E" w:rsidP="00A71C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30E039B1" w14:textId="77777777" w:rsidR="00AD3B1A" w:rsidRDefault="00AD3B1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251212BE" w14:textId="77777777" w:rsidR="00AD3B1A" w:rsidRDefault="00AD3B1A" w:rsidP="00C6324A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4B638C" w:rsidRPr="00BC20F9" w14:paraId="06B76A31" w14:textId="77777777" w:rsidTr="00D9334F">
        <w:tc>
          <w:tcPr>
            <w:tcW w:w="3539" w:type="dxa"/>
          </w:tcPr>
          <w:p w14:paraId="7BB17DA3" w14:textId="77777777" w:rsidR="004B638C" w:rsidRDefault="004B638C" w:rsidP="00C6324A">
            <w:pPr>
              <w:spacing w:after="0" w:line="240" w:lineRule="auto"/>
            </w:pPr>
            <w:r w:rsidRPr="003979D7">
              <w:rPr>
                <w:rFonts w:cs="Calibri"/>
                <w:spacing w:val="1"/>
              </w:rPr>
              <w:t>LICITACION</w:t>
            </w:r>
            <w:r>
              <w:rPr>
                <w:rFonts w:cs="Calibri"/>
                <w:spacing w:val="1"/>
              </w:rPr>
              <w:t>ES RESTRINGIDAS</w:t>
            </w:r>
          </w:p>
        </w:tc>
        <w:tc>
          <w:tcPr>
            <w:tcW w:w="1418" w:type="dxa"/>
          </w:tcPr>
          <w:p w14:paraId="632DBED0" w14:textId="77777777" w:rsidR="004B638C" w:rsidRPr="00BC20F9" w:rsidRDefault="004B638C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6CFE2147" w14:textId="77777777" w:rsidR="004B638C" w:rsidRDefault="00E3588F" w:rsidP="00A71CA6">
            <w:pPr>
              <w:spacing w:after="0" w:line="240" w:lineRule="auto"/>
              <w:rPr>
                <w:sz w:val="16"/>
                <w:szCs w:val="16"/>
              </w:rPr>
            </w:pPr>
            <w:hyperlink r:id="rId110" w:history="1">
              <w:r w:rsidR="005C11BB" w:rsidRPr="005C11BB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http://www.hospitalneyarias.gob.do/transparencia/index.php/compras-y-contrataciones/licitaciones-restringidas/category/635-2019</w:t>
              </w:r>
            </w:hyperlink>
          </w:p>
          <w:p w14:paraId="6C4F9A53" w14:textId="77777777" w:rsidR="00DE3C5E" w:rsidRPr="00DE3C5E" w:rsidRDefault="00DE3C5E" w:rsidP="00A71C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44E053F8" w14:textId="77777777" w:rsidR="004B638C" w:rsidRDefault="004B638C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D0227A2" w14:textId="77777777" w:rsidR="004B638C" w:rsidRDefault="004B638C" w:rsidP="00C6324A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4B638C" w:rsidRPr="00BC20F9" w14:paraId="74EA6DEF" w14:textId="77777777" w:rsidTr="00D9334F">
        <w:tc>
          <w:tcPr>
            <w:tcW w:w="3539" w:type="dxa"/>
          </w:tcPr>
          <w:p w14:paraId="4571827D" w14:textId="77777777" w:rsidR="004B638C" w:rsidRDefault="004B638C" w:rsidP="00C6324A">
            <w:pPr>
              <w:spacing w:after="0" w:line="240" w:lineRule="auto"/>
            </w:pPr>
            <w:r>
              <w:rPr>
                <w:rFonts w:cs="Calibri"/>
                <w:spacing w:val="1"/>
              </w:rPr>
              <w:lastRenderedPageBreak/>
              <w:t>SORTEO DE OBRAS</w:t>
            </w:r>
          </w:p>
        </w:tc>
        <w:tc>
          <w:tcPr>
            <w:tcW w:w="1418" w:type="dxa"/>
          </w:tcPr>
          <w:p w14:paraId="2EA7C117" w14:textId="77777777" w:rsidR="004B638C" w:rsidRPr="00BC20F9" w:rsidRDefault="004B638C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74A7545D" w14:textId="77777777" w:rsidR="004B638C" w:rsidRDefault="00E3588F" w:rsidP="00A71CA6">
            <w:pPr>
              <w:spacing w:after="0" w:line="240" w:lineRule="auto"/>
              <w:rPr>
                <w:sz w:val="16"/>
                <w:szCs w:val="16"/>
              </w:rPr>
            </w:pPr>
            <w:hyperlink r:id="rId111" w:history="1">
              <w:r w:rsidR="005C11BB" w:rsidRPr="005C11BB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http://www.hospitalneyarias.gob.do/transparencia/index.php/compras-y-contrataciones/sorteos-de-obras/category/636-2019</w:t>
              </w:r>
            </w:hyperlink>
          </w:p>
          <w:p w14:paraId="525C58CA" w14:textId="77777777" w:rsidR="00DE3C5E" w:rsidRPr="00DE3C5E" w:rsidRDefault="00DE3C5E" w:rsidP="00A71C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3BC71187" w14:textId="77777777" w:rsidR="004B638C" w:rsidRDefault="004B638C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5EF84135" w14:textId="77777777" w:rsidR="004B638C" w:rsidRDefault="004B638C" w:rsidP="00C6324A">
            <w:pPr>
              <w:spacing w:after="0" w:line="240" w:lineRule="auto"/>
              <w:jc w:val="center"/>
            </w:pPr>
            <w:r w:rsidRPr="007D1D6D"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BC20F9" w14:paraId="10A96FC9" w14:textId="77777777" w:rsidTr="00D9334F">
        <w:tc>
          <w:tcPr>
            <w:tcW w:w="3539" w:type="dxa"/>
          </w:tcPr>
          <w:p w14:paraId="6088684D" w14:textId="77777777" w:rsidR="00C6324A" w:rsidRDefault="00C6324A" w:rsidP="00C6324A">
            <w:pPr>
              <w:spacing w:after="0" w:line="240" w:lineRule="auto"/>
            </w:pPr>
            <w:r>
              <w:rPr>
                <w:rFonts w:cs="Calibri"/>
                <w:spacing w:val="1"/>
              </w:rPr>
              <w:t>COMPARACINES DE PRECIO</w:t>
            </w:r>
          </w:p>
        </w:tc>
        <w:tc>
          <w:tcPr>
            <w:tcW w:w="1418" w:type="dxa"/>
          </w:tcPr>
          <w:p w14:paraId="6C164330" w14:textId="77777777" w:rsidR="00C6324A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2D1C73E3" w14:textId="77777777" w:rsidR="00C6324A" w:rsidRDefault="00E3588F" w:rsidP="00A71CA6">
            <w:pPr>
              <w:spacing w:after="0" w:line="240" w:lineRule="auto"/>
              <w:rPr>
                <w:sz w:val="16"/>
                <w:szCs w:val="16"/>
              </w:rPr>
            </w:pPr>
            <w:hyperlink r:id="rId112" w:history="1">
              <w:r w:rsidR="005C11BB" w:rsidRPr="005C11BB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http://www.hospitalneyarias.gob.do/transparencia/index.php/compras-y-contrataciones/comparaciones-de-precios/category/638-2019</w:t>
              </w:r>
            </w:hyperlink>
          </w:p>
          <w:p w14:paraId="37969139" w14:textId="77777777" w:rsidR="00DE3C5E" w:rsidRPr="00DE3C5E" w:rsidRDefault="00DE3C5E" w:rsidP="00A71C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264E15AB" w14:textId="77777777" w:rsidR="00C6324A" w:rsidRDefault="00C6324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1CA2126C" w14:textId="77777777" w:rsidR="00C6324A" w:rsidRPr="00BC20F9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BC20F9" w14:paraId="06E7D40F" w14:textId="77777777" w:rsidTr="00D9334F">
        <w:tc>
          <w:tcPr>
            <w:tcW w:w="3539" w:type="dxa"/>
          </w:tcPr>
          <w:p w14:paraId="4F322E7C" w14:textId="77777777" w:rsidR="00C6324A" w:rsidRDefault="00C6324A" w:rsidP="00C6324A">
            <w:pPr>
              <w:spacing w:after="0" w:line="240" w:lineRule="auto"/>
            </w:pPr>
            <w:r>
              <w:rPr>
                <w:rFonts w:cs="Calibri"/>
                <w:spacing w:val="1"/>
              </w:rPr>
              <w:t>COMPRAS MENORES</w:t>
            </w:r>
          </w:p>
        </w:tc>
        <w:tc>
          <w:tcPr>
            <w:tcW w:w="1418" w:type="dxa"/>
          </w:tcPr>
          <w:p w14:paraId="532E3B4A" w14:textId="77777777" w:rsidR="00C6324A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2FA56378" w14:textId="77777777" w:rsidR="00C6324A" w:rsidRDefault="00E3588F" w:rsidP="00A71CA6">
            <w:pPr>
              <w:spacing w:after="0" w:line="240" w:lineRule="auto"/>
              <w:rPr>
                <w:sz w:val="16"/>
                <w:szCs w:val="16"/>
              </w:rPr>
            </w:pPr>
            <w:hyperlink r:id="rId113" w:history="1">
              <w:r w:rsidR="005C11BB" w:rsidRPr="005C11BB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http://www.hospitalneyarias.gob.do/transparencia/index.php/compras-y-contrataciones/compras-menores/category/619-2019</w:t>
              </w:r>
            </w:hyperlink>
          </w:p>
          <w:p w14:paraId="76E5C769" w14:textId="77777777" w:rsidR="00886EB2" w:rsidRPr="00DE3C5E" w:rsidRDefault="00886EB2" w:rsidP="00A71C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681FF8A9" w14:textId="77777777" w:rsidR="00C6324A" w:rsidRDefault="00C6324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2D934C6E" w14:textId="77777777" w:rsidR="00C6324A" w:rsidRPr="00BC20F9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4B638C" w14:paraId="2F52EF88" w14:textId="77777777" w:rsidTr="00D9334F">
        <w:tc>
          <w:tcPr>
            <w:tcW w:w="3539" w:type="dxa"/>
          </w:tcPr>
          <w:p w14:paraId="06BEEA7E" w14:textId="77777777" w:rsidR="00C6324A" w:rsidRDefault="00C6324A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COMPRAS POR DEBAJO DEL UMBRAL</w:t>
            </w:r>
          </w:p>
        </w:tc>
        <w:tc>
          <w:tcPr>
            <w:tcW w:w="1418" w:type="dxa"/>
          </w:tcPr>
          <w:p w14:paraId="6536893C" w14:textId="77777777" w:rsidR="00C6324A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783BBC1A" w14:textId="77777777" w:rsidR="00C6324A" w:rsidRDefault="00E3588F" w:rsidP="00A71CA6">
            <w:pPr>
              <w:spacing w:after="0" w:line="240" w:lineRule="auto"/>
              <w:rPr>
                <w:sz w:val="16"/>
                <w:szCs w:val="16"/>
              </w:rPr>
            </w:pPr>
            <w:hyperlink r:id="rId114" w:history="1">
              <w:r w:rsidR="005C11BB" w:rsidRPr="005C11BB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http://www.hospitalneyarias.gob.do/transparencia/index.php/compras-y-contrataciones/relaciones-de-compras-por-debajo-del-umbral/category/633-2019</w:t>
              </w:r>
            </w:hyperlink>
          </w:p>
          <w:p w14:paraId="26AC3492" w14:textId="77777777" w:rsidR="00886EB2" w:rsidRPr="00DE3C5E" w:rsidRDefault="00886EB2" w:rsidP="00A71CA6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37699A15" w14:textId="77777777" w:rsidR="00C6324A" w:rsidRDefault="00C6324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948F7AF" w14:textId="77777777" w:rsidR="00C6324A" w:rsidRPr="00BC20F9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4B638C" w14:paraId="117E621E" w14:textId="77777777" w:rsidTr="00D9334F">
        <w:tc>
          <w:tcPr>
            <w:tcW w:w="3539" w:type="dxa"/>
          </w:tcPr>
          <w:p w14:paraId="1BBC1105" w14:textId="77777777" w:rsidR="00C6324A" w:rsidRDefault="00C6324A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CASOS DE SEGURIDAD Y EMERGENCIA NACIONAL</w:t>
            </w:r>
          </w:p>
        </w:tc>
        <w:tc>
          <w:tcPr>
            <w:tcW w:w="1418" w:type="dxa"/>
          </w:tcPr>
          <w:p w14:paraId="18E5B3C7" w14:textId="77777777" w:rsidR="00C6324A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3F2E8D4B" w14:textId="77777777" w:rsidR="00C6324A" w:rsidRDefault="00E3588F" w:rsidP="00C6324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115" w:history="1">
              <w:r w:rsidR="005C11BB" w:rsidRPr="005C11BB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http://www.hospitalneyarias.gob.do/transparencia/index.php/compras-y-contrataciones/casos-de-seguridad-y-emergencia-nacional/category/631-2019</w:t>
              </w:r>
            </w:hyperlink>
          </w:p>
          <w:p w14:paraId="77EF5254" w14:textId="77777777" w:rsidR="00886EB2" w:rsidRPr="00DE3C5E" w:rsidRDefault="00886EB2" w:rsidP="00C6324A">
            <w:pPr>
              <w:spacing w:after="0" w:line="240" w:lineRule="auto"/>
              <w:jc w:val="both"/>
              <w:rPr>
                <w:rFonts w:ascii="Arial" w:hAnsi="Arial" w:cs="Arial"/>
                <w:sz w:val="10"/>
                <w:szCs w:val="10"/>
                <w:lang w:val="es-ES"/>
              </w:rPr>
            </w:pPr>
          </w:p>
        </w:tc>
        <w:tc>
          <w:tcPr>
            <w:tcW w:w="1275" w:type="dxa"/>
          </w:tcPr>
          <w:p w14:paraId="333669C9" w14:textId="77777777" w:rsidR="00C6324A" w:rsidRDefault="00C6324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498514DE" w14:textId="77777777" w:rsidR="00C6324A" w:rsidRPr="00BC20F9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4B638C" w14:paraId="15E4740C" w14:textId="77777777" w:rsidTr="00D9334F">
        <w:tc>
          <w:tcPr>
            <w:tcW w:w="3539" w:type="dxa"/>
          </w:tcPr>
          <w:p w14:paraId="3886C7BB" w14:textId="77777777" w:rsidR="00C6324A" w:rsidRDefault="00C6324A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CASOS DE URGENCIA</w:t>
            </w:r>
          </w:p>
        </w:tc>
        <w:tc>
          <w:tcPr>
            <w:tcW w:w="1418" w:type="dxa"/>
          </w:tcPr>
          <w:p w14:paraId="25A91891" w14:textId="77777777" w:rsidR="00C6324A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63203F07" w14:textId="77777777" w:rsidR="00C6324A" w:rsidRDefault="00E3588F" w:rsidP="00C6324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116" w:history="1">
              <w:r w:rsidR="00281F27" w:rsidRPr="00281F27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http://www.hospitalneyarias.gob.do/transparencia/index.php/compras-y-contrataciones/casos-de-emergencia-y-urgencias/category/630-2019</w:t>
              </w:r>
            </w:hyperlink>
          </w:p>
          <w:p w14:paraId="671ECCE7" w14:textId="77777777" w:rsidR="00886EB2" w:rsidRPr="00281F27" w:rsidRDefault="00886EB2" w:rsidP="00C632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23A7A032" w14:textId="77777777" w:rsidR="00C6324A" w:rsidRDefault="00C6324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70B975AD" w14:textId="77777777" w:rsidR="00C6324A" w:rsidRPr="00BC20F9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4B638C" w14:paraId="4166AC93" w14:textId="77777777" w:rsidTr="00D9334F">
        <w:tc>
          <w:tcPr>
            <w:tcW w:w="3539" w:type="dxa"/>
          </w:tcPr>
          <w:p w14:paraId="7844B01F" w14:textId="77777777" w:rsidR="00C6324A" w:rsidRDefault="00C6324A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OTROS CASOS DE EXCEPCION</w:t>
            </w:r>
          </w:p>
        </w:tc>
        <w:tc>
          <w:tcPr>
            <w:tcW w:w="1418" w:type="dxa"/>
          </w:tcPr>
          <w:p w14:paraId="7E258533" w14:textId="77777777" w:rsidR="00C6324A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0074041F" w14:textId="77777777" w:rsidR="00C6324A" w:rsidRDefault="00E3588F" w:rsidP="00C6324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117" w:history="1">
              <w:r w:rsidR="00281F27" w:rsidRPr="00281F27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http://www.hospitalneyarias.gob.do/transparencia/index.php/compras-y-contrataciones/otros-casos-de-excepcion-indicados-en-el-reglamento-543-12/category/632-2019</w:t>
              </w:r>
            </w:hyperlink>
          </w:p>
          <w:p w14:paraId="7DCEBFD9" w14:textId="77777777" w:rsidR="00886EB2" w:rsidRPr="00281F27" w:rsidRDefault="00886EB2" w:rsidP="00C632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7FA2D693" w14:textId="77777777" w:rsidR="00C6324A" w:rsidRDefault="00C6324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250EBC9D" w14:textId="77777777" w:rsidR="00C6324A" w:rsidRPr="00BC20F9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4B638C" w14:paraId="0A76C818" w14:textId="77777777" w:rsidTr="00D9334F">
        <w:tc>
          <w:tcPr>
            <w:tcW w:w="3539" w:type="dxa"/>
          </w:tcPr>
          <w:p w14:paraId="1AF75F91" w14:textId="77777777" w:rsidR="00C6324A" w:rsidRDefault="00C6324A" w:rsidP="00C6324A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ESTADO DE CUENTA SUPLIDORES</w:t>
            </w:r>
          </w:p>
        </w:tc>
        <w:tc>
          <w:tcPr>
            <w:tcW w:w="1418" w:type="dxa"/>
          </w:tcPr>
          <w:p w14:paraId="1F1A0130" w14:textId="77777777" w:rsidR="00C6324A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43AC5B2A" w14:textId="77777777" w:rsidR="00C6324A" w:rsidRDefault="00E3588F" w:rsidP="00C6324A">
            <w:pPr>
              <w:spacing w:after="0" w:line="240" w:lineRule="auto"/>
              <w:jc w:val="both"/>
              <w:rPr>
                <w:sz w:val="16"/>
                <w:szCs w:val="16"/>
              </w:rPr>
            </w:pPr>
            <w:hyperlink r:id="rId118" w:history="1">
              <w:r w:rsidR="00886EB2" w:rsidRPr="00886EB2">
                <w:rPr>
                  <w:rStyle w:val="Hipervnculo"/>
                  <w:sz w:val="16"/>
                  <w:szCs w:val="16"/>
                </w:rPr>
                <w:t>http://www.hospitalneyarias.gob.do/transparencia/index.php/compras-y-contrataciones/estado-de-cuentas-de-suplidores/category/629-2019</w:t>
              </w:r>
            </w:hyperlink>
          </w:p>
          <w:p w14:paraId="46323419" w14:textId="77777777" w:rsidR="00886EB2" w:rsidRPr="00886EB2" w:rsidRDefault="00886EB2" w:rsidP="00C6324A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0F0574C2" w14:textId="77777777" w:rsidR="00C6324A" w:rsidRDefault="00C6324A" w:rsidP="00C6324A">
            <w:pPr>
              <w:spacing w:after="0" w:line="240" w:lineRule="auto"/>
              <w:jc w:val="center"/>
            </w:pPr>
            <w:r w:rsidRPr="003B2E07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B2E07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B2E07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B2E07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5F5CE980" w14:textId="77777777" w:rsidR="00C6324A" w:rsidRPr="00BC20F9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09E6E61D" w14:textId="77777777" w:rsidR="00924707" w:rsidRDefault="00924707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7A168C25" w14:textId="77777777" w:rsidR="004B638C" w:rsidRDefault="004B638C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4E0B6EB0" w14:textId="77777777" w:rsidR="00902385" w:rsidRDefault="00902385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27A22A89" w14:textId="77777777" w:rsidR="004B638C" w:rsidRPr="00924707" w:rsidRDefault="004B638C" w:rsidP="004B638C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lang w:val="es-ES"/>
        </w:rPr>
        <w:t xml:space="preserve">   PROYECTOS Y PROGRAMAS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4B638C" w14:paraId="6333391C" w14:textId="77777777" w:rsidTr="00D9334F">
        <w:tc>
          <w:tcPr>
            <w:tcW w:w="3539" w:type="dxa"/>
            <w:shd w:val="clear" w:color="auto" w:fill="0070C0"/>
          </w:tcPr>
          <w:p w14:paraId="13468005" w14:textId="77777777" w:rsidR="004B638C" w:rsidRPr="00BC20F9" w:rsidRDefault="004B638C" w:rsidP="00D9334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ORGANIGRAMA</w:t>
            </w:r>
          </w:p>
        </w:tc>
        <w:tc>
          <w:tcPr>
            <w:tcW w:w="1418" w:type="dxa"/>
            <w:shd w:val="clear" w:color="auto" w:fill="0070C0"/>
          </w:tcPr>
          <w:p w14:paraId="12AA06C7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1FD2B44C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715B7D55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5DE408C8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1031D7DF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4B638C" w:rsidRPr="00BC20F9" w14:paraId="4D594F12" w14:textId="77777777" w:rsidTr="00D9334F">
        <w:tc>
          <w:tcPr>
            <w:tcW w:w="3539" w:type="dxa"/>
          </w:tcPr>
          <w:p w14:paraId="3F22E2BB" w14:textId="77777777" w:rsidR="004B638C" w:rsidRDefault="004B638C" w:rsidP="004B63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DESCRIPCION DE LOS PROGRAMAS Y PROYECTOS</w:t>
            </w:r>
          </w:p>
        </w:tc>
        <w:tc>
          <w:tcPr>
            <w:tcW w:w="1418" w:type="dxa"/>
          </w:tcPr>
          <w:p w14:paraId="3860E791" w14:textId="77777777" w:rsidR="004B638C" w:rsidRDefault="004B638C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78A07206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3E4353E7" w14:textId="77777777" w:rsidR="004B638C" w:rsidRDefault="00E3588F" w:rsidP="00886EB2">
            <w:pPr>
              <w:spacing w:after="0" w:line="240" w:lineRule="auto"/>
              <w:rPr>
                <w:sz w:val="16"/>
                <w:szCs w:val="16"/>
              </w:rPr>
            </w:pPr>
            <w:hyperlink r:id="rId119" w:history="1">
              <w:r w:rsidR="00886EB2" w:rsidRPr="00886EB2">
                <w:rPr>
                  <w:rStyle w:val="Hipervnculo"/>
                  <w:sz w:val="16"/>
                  <w:szCs w:val="16"/>
                </w:rPr>
                <w:t>http://www.hospitalneyarias.gob.do/transparencia/index.php/proyectos-y-programas/descripcion-de-los-proyectos-y-programas/category/614-2019</w:t>
              </w:r>
            </w:hyperlink>
          </w:p>
          <w:p w14:paraId="37F6AB59" w14:textId="77777777" w:rsidR="00886EB2" w:rsidRPr="00886EB2" w:rsidRDefault="00886EB2" w:rsidP="00886E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0D18346D" w14:textId="77777777" w:rsidR="004B638C" w:rsidRPr="00391313" w:rsidRDefault="004B638C" w:rsidP="00D93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749FEAD3" w14:textId="77777777" w:rsidR="004B638C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36008774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4B638C" w:rsidRPr="00BC20F9" w14:paraId="193FDC84" w14:textId="77777777" w:rsidTr="00D9334F">
        <w:tc>
          <w:tcPr>
            <w:tcW w:w="3539" w:type="dxa"/>
          </w:tcPr>
          <w:p w14:paraId="763B4EE3" w14:textId="77777777" w:rsidR="004B638C" w:rsidRDefault="004B638C" w:rsidP="004B63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lastRenderedPageBreak/>
              <w:t>INFORME DE SEGUIMIENTO A LOS PROGRAMAS Y PROYECTOS</w:t>
            </w:r>
          </w:p>
        </w:tc>
        <w:tc>
          <w:tcPr>
            <w:tcW w:w="1418" w:type="dxa"/>
          </w:tcPr>
          <w:p w14:paraId="5C4E4323" w14:textId="77777777" w:rsidR="004B638C" w:rsidRDefault="004B638C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1728C7A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6283FA56" w14:textId="77777777" w:rsidR="004B638C" w:rsidRDefault="00E3588F" w:rsidP="00886EB2">
            <w:pPr>
              <w:spacing w:after="0" w:line="240" w:lineRule="auto"/>
              <w:rPr>
                <w:sz w:val="16"/>
                <w:szCs w:val="16"/>
              </w:rPr>
            </w:pPr>
            <w:hyperlink r:id="rId120" w:history="1">
              <w:r w:rsidR="00886EB2" w:rsidRPr="00886EB2">
                <w:rPr>
                  <w:rStyle w:val="Hipervnculo"/>
                  <w:sz w:val="16"/>
                  <w:szCs w:val="16"/>
                </w:rPr>
                <w:t>http://www.hospitalneyarias.gob.do/transparencia/index.php/proyectos-y-programas/informes-de-seguimientos-a-los-programas-y-proyectos/category/616-2019</w:t>
              </w:r>
            </w:hyperlink>
          </w:p>
          <w:p w14:paraId="7C27A329" w14:textId="77777777" w:rsidR="00886EB2" w:rsidRPr="00886EB2" w:rsidRDefault="00886EB2" w:rsidP="00886E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17AB47A5" w14:textId="77777777" w:rsidR="004B638C" w:rsidRPr="00391313" w:rsidRDefault="004B638C" w:rsidP="00D93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20E84036" w14:textId="77777777" w:rsidR="004B638C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08F42519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4B638C" w:rsidRPr="00BC20F9" w14:paraId="101D44D1" w14:textId="77777777" w:rsidTr="004B638C">
        <w:tc>
          <w:tcPr>
            <w:tcW w:w="3539" w:type="dxa"/>
          </w:tcPr>
          <w:p w14:paraId="41FB82C7" w14:textId="77777777" w:rsidR="004B638C" w:rsidRDefault="004B638C" w:rsidP="004B638C">
            <w:pPr>
              <w:spacing w:after="0" w:line="240" w:lineRule="auto"/>
            </w:pPr>
            <w:r>
              <w:rPr>
                <w:rFonts w:cs="Calibri"/>
                <w:spacing w:val="1"/>
              </w:rPr>
              <w:t>CALENDARIO DE EJECUCION DE</w:t>
            </w:r>
            <w:r w:rsidRPr="001E793C">
              <w:rPr>
                <w:rFonts w:cs="Calibri"/>
                <w:spacing w:val="1"/>
              </w:rPr>
              <w:t xml:space="preserve"> LOS PROGRAMAS Y PROYECTOS</w:t>
            </w:r>
          </w:p>
        </w:tc>
        <w:tc>
          <w:tcPr>
            <w:tcW w:w="1418" w:type="dxa"/>
          </w:tcPr>
          <w:p w14:paraId="68D4E96D" w14:textId="77777777" w:rsidR="004B638C" w:rsidRDefault="004B638C" w:rsidP="004B6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4B0BF255" w14:textId="77777777" w:rsidR="004B638C" w:rsidRPr="00BC20F9" w:rsidRDefault="004B638C" w:rsidP="004B6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245C8AC3" w14:textId="77777777" w:rsidR="004B638C" w:rsidRDefault="00E3588F" w:rsidP="00886EB2">
            <w:pPr>
              <w:spacing w:after="0" w:line="240" w:lineRule="auto"/>
              <w:rPr>
                <w:sz w:val="16"/>
                <w:szCs w:val="16"/>
              </w:rPr>
            </w:pPr>
            <w:hyperlink r:id="rId121" w:history="1">
              <w:r w:rsidR="00886EB2" w:rsidRPr="00886EB2">
                <w:rPr>
                  <w:rStyle w:val="Hipervnculo"/>
                  <w:sz w:val="16"/>
                  <w:szCs w:val="16"/>
                </w:rPr>
                <w:t>http://www.hospitalneyarias.gob.do/transparencia/index.php/proyectos-y-programas/calendario-de-ejecucion-a-los-programas-y-proyectos/category/613-2019</w:t>
              </w:r>
            </w:hyperlink>
          </w:p>
          <w:p w14:paraId="0D441330" w14:textId="77777777" w:rsidR="00886EB2" w:rsidRPr="00886EB2" w:rsidRDefault="00886EB2" w:rsidP="00886E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</w:tcPr>
          <w:p w14:paraId="07A0E2B2" w14:textId="77777777" w:rsidR="004B638C" w:rsidRPr="00391313" w:rsidRDefault="004B638C" w:rsidP="004B638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42257A5D" w14:textId="77777777" w:rsidR="004B638C" w:rsidRDefault="004B638C" w:rsidP="004B638C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32D4285D" w14:textId="77777777" w:rsidR="004B638C" w:rsidRPr="00BC20F9" w:rsidRDefault="004B638C" w:rsidP="004B638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BC20F9" w14:paraId="235ADD6A" w14:textId="77777777" w:rsidTr="00D9334F">
        <w:tc>
          <w:tcPr>
            <w:tcW w:w="3539" w:type="dxa"/>
            <w:tcBorders>
              <w:bottom w:val="single" w:sz="4" w:space="0" w:color="auto"/>
            </w:tcBorders>
          </w:tcPr>
          <w:p w14:paraId="4DE5AEE9" w14:textId="77777777" w:rsidR="00C6324A" w:rsidRDefault="00C6324A" w:rsidP="00C6324A">
            <w:pPr>
              <w:spacing w:after="0" w:line="240" w:lineRule="auto"/>
            </w:pPr>
            <w:r w:rsidRPr="001E793C">
              <w:rPr>
                <w:rFonts w:cs="Calibri"/>
                <w:spacing w:val="1"/>
              </w:rPr>
              <w:t xml:space="preserve">INFORME DE </w:t>
            </w:r>
            <w:r>
              <w:rPr>
                <w:rFonts w:cs="Calibri"/>
                <w:spacing w:val="1"/>
              </w:rPr>
              <w:t>PRESUPUESTO SOBRE</w:t>
            </w:r>
            <w:r w:rsidRPr="001E793C">
              <w:rPr>
                <w:rFonts w:cs="Calibri"/>
                <w:spacing w:val="1"/>
              </w:rPr>
              <w:t xml:space="preserve"> PROGRAMAS Y PROYECTOS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740831" w14:textId="77777777" w:rsidR="00C6324A" w:rsidRPr="00C6324A" w:rsidRDefault="00C6324A" w:rsidP="00C6324A">
            <w:pPr>
              <w:spacing w:after="0" w:line="240" w:lineRule="auto"/>
              <w:jc w:val="center"/>
              <w:rPr>
                <w:rFonts w:cs="Calibri"/>
                <w:b/>
                <w:lang w:val="es-ES"/>
              </w:rPr>
            </w:pPr>
          </w:p>
          <w:p w14:paraId="216B410E" w14:textId="77777777" w:rsidR="00C6324A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AAB764D" w14:textId="77777777" w:rsidR="00C6324A" w:rsidRDefault="00E3588F" w:rsidP="00886EB2">
            <w:pPr>
              <w:spacing w:after="0" w:line="240" w:lineRule="auto"/>
              <w:rPr>
                <w:sz w:val="16"/>
                <w:szCs w:val="16"/>
              </w:rPr>
            </w:pPr>
            <w:hyperlink r:id="rId122" w:history="1">
              <w:r w:rsidR="00886EB2" w:rsidRPr="00886EB2">
                <w:rPr>
                  <w:rStyle w:val="Hipervnculo"/>
                  <w:sz w:val="16"/>
                  <w:szCs w:val="16"/>
                </w:rPr>
                <w:t>http://www.hospitalneyarias.gob.do/transparencia/index.php/proyectos-y-programas/informes-de-presupuestos-sobre-programas-y-proyectos/category/615-2019</w:t>
              </w:r>
            </w:hyperlink>
          </w:p>
          <w:p w14:paraId="0EE63501" w14:textId="77777777" w:rsidR="00886EB2" w:rsidRPr="00886EB2" w:rsidRDefault="00886EB2" w:rsidP="00886EB2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  <w:lang w:val="es-ES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08C105A" w14:textId="77777777" w:rsidR="00C6324A" w:rsidRPr="00391313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085C0DE3" w14:textId="77777777" w:rsidR="00C6324A" w:rsidRDefault="00C6324A" w:rsidP="00C6324A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4E8D71FD" w14:textId="77777777" w:rsidR="00C6324A" w:rsidRPr="00BC20F9" w:rsidRDefault="00C6324A" w:rsidP="00C6324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6FECF190" w14:textId="77777777" w:rsidR="004B638C" w:rsidRDefault="004B638C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6FFC1B25" w14:textId="77777777" w:rsidR="004B638C" w:rsidRDefault="004B638C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5AA41C5" w14:textId="77777777" w:rsidR="004B638C" w:rsidRPr="00DE3C5E" w:rsidRDefault="004B638C" w:rsidP="004B638C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5FA9E89F" w14:textId="77777777" w:rsidR="004B638C" w:rsidRPr="00924707" w:rsidRDefault="004B638C" w:rsidP="004B638C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lang w:val="es-ES"/>
        </w:rPr>
        <w:t xml:space="preserve">   FINANZAS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4B638C" w14:paraId="1B9BA63E" w14:textId="77777777" w:rsidTr="00902385">
        <w:trPr>
          <w:trHeight w:val="657"/>
        </w:trPr>
        <w:tc>
          <w:tcPr>
            <w:tcW w:w="3539" w:type="dxa"/>
            <w:shd w:val="clear" w:color="auto" w:fill="0070C0"/>
          </w:tcPr>
          <w:p w14:paraId="144E1599" w14:textId="77777777" w:rsidR="004B638C" w:rsidRPr="00BC20F9" w:rsidRDefault="004B638C" w:rsidP="00D9334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ORGANIGRAMA</w:t>
            </w:r>
          </w:p>
        </w:tc>
        <w:tc>
          <w:tcPr>
            <w:tcW w:w="1418" w:type="dxa"/>
            <w:shd w:val="clear" w:color="auto" w:fill="0070C0"/>
          </w:tcPr>
          <w:p w14:paraId="129F4F66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04B5B41B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49CB1E30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105201FD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352305A0" w14:textId="77777777" w:rsidR="004B638C" w:rsidRPr="00BC20F9" w:rsidRDefault="004B638C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751935" w:rsidRPr="00BC20F9" w14:paraId="2C2A4A3C" w14:textId="77777777" w:rsidTr="004B638C">
        <w:tc>
          <w:tcPr>
            <w:tcW w:w="3539" w:type="dxa"/>
          </w:tcPr>
          <w:p w14:paraId="3D454734" w14:textId="77777777" w:rsidR="00751935" w:rsidRDefault="00751935" w:rsidP="00751935">
            <w:pPr>
              <w:spacing w:after="0" w:line="240" w:lineRule="auto"/>
            </w:pPr>
            <w:r>
              <w:rPr>
                <w:rFonts w:cs="Calibri"/>
                <w:spacing w:val="1"/>
              </w:rPr>
              <w:t>BALANCE GENERAL</w:t>
            </w:r>
          </w:p>
        </w:tc>
        <w:tc>
          <w:tcPr>
            <w:tcW w:w="1418" w:type="dxa"/>
          </w:tcPr>
          <w:p w14:paraId="25C975F3" w14:textId="77777777" w:rsidR="00751935" w:rsidRDefault="00751935" w:rsidP="0075193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3CBEBFDF" w14:textId="77777777" w:rsidR="00751935" w:rsidRDefault="00E3588F" w:rsidP="00751935">
            <w:pPr>
              <w:spacing w:after="0" w:line="240" w:lineRule="auto"/>
              <w:ind w:left="107" w:right="-54"/>
              <w:rPr>
                <w:rFonts w:cs="Calibri"/>
                <w:color w:val="0000FF"/>
                <w:sz w:val="16"/>
                <w:szCs w:val="16"/>
                <w:u w:val="single" w:color="000000"/>
              </w:rPr>
            </w:pPr>
            <w:hyperlink r:id="rId123"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</w:t>
              </w:r>
              <w:r w:rsidR="00751935" w:rsidRPr="00751935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t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</w:t>
              </w:r>
              <w:r w:rsidR="00751935" w:rsidRPr="00751935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: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/</w:t>
              </w:r>
              <w:r w:rsidR="00751935" w:rsidRPr="00751935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ho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tal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y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ar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as.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gov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.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51935" w:rsidRPr="00751935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o/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tra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a</w:t>
              </w:r>
              <w:r w:rsidR="00751935" w:rsidRPr="00751935">
                <w:rPr>
                  <w:rFonts w:cs="Calibri"/>
                  <w:color w:val="0000FF"/>
                  <w:spacing w:val="-3"/>
                  <w:position w:val="-2"/>
                  <w:sz w:val="16"/>
                  <w:szCs w:val="16"/>
                </w:rPr>
                <w:t>r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encia/in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51935" w:rsidRPr="00751935">
                <w:rPr>
                  <w:rFonts w:cs="Calibri"/>
                  <w:color w:val="0000FF"/>
                  <w:spacing w:val="-2"/>
                  <w:position w:val="-2"/>
                  <w:sz w:val="16"/>
                  <w:szCs w:val="16"/>
                </w:rPr>
                <w:t>e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x.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php</w:t>
              </w:r>
              <w:r w:rsidR="00751935" w:rsidRPr="00751935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fi</w:t>
              </w:r>
              <w:r w:rsidR="00751935" w:rsidRPr="00751935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51935" w:rsidRPr="00751935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an</w:t>
              </w:r>
            </w:hyperlink>
            <w:hyperlink r:id="rId124">
              <w:r w:rsidR="00751935" w:rsidRPr="00751935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z</w:t>
              </w:r>
              <w:r w:rsidR="00751935" w:rsidRPr="00751935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as</w:t>
              </w:r>
              <w:r w:rsidR="00751935" w:rsidRPr="00751935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/</w:t>
              </w:r>
              <w:r w:rsidR="00751935" w:rsidRPr="00751935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b</w:t>
              </w:r>
              <w:r w:rsidR="00751935" w:rsidRPr="00751935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al</w:t>
              </w:r>
              <w:r w:rsidR="00751935" w:rsidRPr="00751935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an</w:t>
              </w:r>
              <w:r w:rsidR="00751935" w:rsidRPr="00751935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c</w:t>
              </w:r>
              <w:r w:rsidR="00751935" w:rsidRPr="00751935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e</w:t>
              </w:r>
              <w:r w:rsidR="00751935" w:rsidRPr="00751935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-</w:t>
              </w:r>
              <w:r w:rsidR="00751935" w:rsidRPr="00751935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g</w:t>
              </w:r>
              <w:r w:rsidR="00751935" w:rsidRPr="00751935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ene</w:t>
              </w:r>
              <w:r w:rsidR="00751935" w:rsidRPr="00751935">
                <w:rPr>
                  <w:rFonts w:cs="Calibri"/>
                  <w:color w:val="0000FF"/>
                  <w:spacing w:val="-2"/>
                  <w:sz w:val="16"/>
                  <w:szCs w:val="16"/>
                  <w:u w:val="single" w:color="000000"/>
                </w:rPr>
                <w:t>r</w:t>
              </w:r>
              <w:r w:rsidR="00751935" w:rsidRPr="00751935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al</w:t>
              </w:r>
            </w:hyperlink>
          </w:p>
          <w:p w14:paraId="7CD3AA9F" w14:textId="77777777" w:rsidR="007633E1" w:rsidRPr="00DE3C5E" w:rsidRDefault="007633E1" w:rsidP="00751935">
            <w:pPr>
              <w:spacing w:after="0" w:line="240" w:lineRule="auto"/>
              <w:ind w:left="107" w:right="-54"/>
              <w:rPr>
                <w:rFonts w:cs="Calibri"/>
                <w:sz w:val="8"/>
                <w:szCs w:val="8"/>
              </w:rPr>
            </w:pPr>
          </w:p>
        </w:tc>
        <w:tc>
          <w:tcPr>
            <w:tcW w:w="1275" w:type="dxa"/>
          </w:tcPr>
          <w:p w14:paraId="5F458315" w14:textId="77777777" w:rsidR="00751935" w:rsidRPr="00391313" w:rsidRDefault="00751935" w:rsidP="0075193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08C29712" w14:textId="77777777" w:rsidR="00751935" w:rsidRDefault="00751935" w:rsidP="00751935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7633E1" w:rsidRPr="00BC20F9" w14:paraId="39FFD447" w14:textId="77777777" w:rsidTr="004B638C">
        <w:tc>
          <w:tcPr>
            <w:tcW w:w="3539" w:type="dxa"/>
          </w:tcPr>
          <w:p w14:paraId="6D6E9837" w14:textId="77777777" w:rsidR="007633E1" w:rsidRPr="001E793C" w:rsidRDefault="007633E1" w:rsidP="007633E1">
            <w:pPr>
              <w:spacing w:after="0" w:line="240" w:lineRule="auto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RELACION DE INGRESOS Y EGRESOS</w:t>
            </w:r>
          </w:p>
        </w:tc>
        <w:tc>
          <w:tcPr>
            <w:tcW w:w="1418" w:type="dxa"/>
          </w:tcPr>
          <w:p w14:paraId="46D26D91" w14:textId="77777777" w:rsidR="007633E1" w:rsidRDefault="007633E1" w:rsidP="007633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11C2299F" w14:textId="77777777" w:rsidR="007633E1" w:rsidRDefault="00E3588F" w:rsidP="007633E1">
            <w:pPr>
              <w:spacing w:after="0" w:line="240" w:lineRule="auto"/>
              <w:ind w:left="107" w:right="-54"/>
              <w:rPr>
                <w:rFonts w:cs="Calibri"/>
                <w:color w:val="0000FF"/>
                <w:sz w:val="16"/>
                <w:szCs w:val="16"/>
                <w:u w:val="single" w:color="000000"/>
              </w:rPr>
            </w:pPr>
            <w:hyperlink r:id="rId125"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t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: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ho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tal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y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ar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as.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gov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o/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tra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a</w:t>
              </w:r>
              <w:r w:rsidR="007633E1" w:rsidRPr="007633E1">
                <w:rPr>
                  <w:rFonts w:cs="Calibri"/>
                  <w:color w:val="0000FF"/>
                  <w:spacing w:val="-3"/>
                  <w:position w:val="-2"/>
                  <w:sz w:val="16"/>
                  <w:szCs w:val="16"/>
                </w:rPr>
                <w:t>r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encia/in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633E1" w:rsidRPr="007633E1">
                <w:rPr>
                  <w:rFonts w:cs="Calibri"/>
                  <w:color w:val="0000FF"/>
                  <w:spacing w:val="-2"/>
                  <w:position w:val="-2"/>
                  <w:sz w:val="16"/>
                  <w:szCs w:val="16"/>
                </w:rPr>
                <w:t>e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x.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php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fi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an</w:t>
              </w:r>
            </w:hyperlink>
            <w:hyperlink r:id="rId126"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z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as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/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i</w:t>
              </w:r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ng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res</w:t>
              </w:r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o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s-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y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-eg</w:t>
              </w:r>
              <w:r w:rsidR="007633E1" w:rsidRPr="007633E1">
                <w:rPr>
                  <w:rFonts w:cs="Calibri"/>
                  <w:color w:val="0000FF"/>
                  <w:spacing w:val="-3"/>
                  <w:sz w:val="16"/>
                  <w:szCs w:val="16"/>
                  <w:u w:val="single" w:color="000000"/>
                </w:rPr>
                <w:t>r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esos</w:t>
              </w:r>
            </w:hyperlink>
          </w:p>
          <w:p w14:paraId="60C37959" w14:textId="77777777" w:rsidR="007633E1" w:rsidRPr="00DE3C5E" w:rsidRDefault="007633E1" w:rsidP="007633E1">
            <w:pPr>
              <w:spacing w:after="0" w:line="240" w:lineRule="auto"/>
              <w:ind w:left="107" w:right="-54"/>
              <w:rPr>
                <w:rFonts w:cs="Calibri"/>
                <w:sz w:val="8"/>
                <w:szCs w:val="8"/>
              </w:rPr>
            </w:pPr>
          </w:p>
        </w:tc>
        <w:tc>
          <w:tcPr>
            <w:tcW w:w="1275" w:type="dxa"/>
          </w:tcPr>
          <w:p w14:paraId="46133B33" w14:textId="77777777" w:rsidR="007633E1" w:rsidRPr="00391313" w:rsidRDefault="007633E1" w:rsidP="007633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AD2F4A2" w14:textId="77777777" w:rsidR="007633E1" w:rsidRDefault="007633E1" w:rsidP="007633E1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7633E1" w:rsidRPr="00BC20F9" w14:paraId="71602B84" w14:textId="77777777" w:rsidTr="004B638C">
        <w:tc>
          <w:tcPr>
            <w:tcW w:w="3539" w:type="dxa"/>
          </w:tcPr>
          <w:p w14:paraId="267F7126" w14:textId="77777777" w:rsidR="007633E1" w:rsidRDefault="007633E1" w:rsidP="007633E1">
            <w:pPr>
              <w:spacing w:after="0" w:line="240" w:lineRule="auto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INFORMES DE AUDITORIA</w:t>
            </w:r>
          </w:p>
        </w:tc>
        <w:tc>
          <w:tcPr>
            <w:tcW w:w="1418" w:type="dxa"/>
          </w:tcPr>
          <w:p w14:paraId="022491FB" w14:textId="77777777" w:rsidR="007633E1" w:rsidRDefault="007633E1" w:rsidP="007633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5000EF1F" w14:textId="77777777" w:rsidR="007633E1" w:rsidRDefault="00E3588F" w:rsidP="007633E1">
            <w:pPr>
              <w:spacing w:after="0" w:line="240" w:lineRule="auto"/>
              <w:ind w:left="107" w:right="-54"/>
              <w:rPr>
                <w:rFonts w:cs="Calibri"/>
                <w:color w:val="0000FF"/>
                <w:sz w:val="16"/>
                <w:szCs w:val="16"/>
                <w:u w:val="single" w:color="000000"/>
              </w:rPr>
            </w:pPr>
            <w:hyperlink r:id="rId127"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t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: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ho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tal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y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ar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as.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gov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o/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tra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a</w:t>
              </w:r>
              <w:r w:rsidR="007633E1" w:rsidRPr="007633E1">
                <w:rPr>
                  <w:rFonts w:cs="Calibri"/>
                  <w:color w:val="0000FF"/>
                  <w:spacing w:val="-3"/>
                  <w:position w:val="-2"/>
                  <w:sz w:val="16"/>
                  <w:szCs w:val="16"/>
                </w:rPr>
                <w:t>r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encia/in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633E1" w:rsidRPr="007633E1">
                <w:rPr>
                  <w:rFonts w:cs="Calibri"/>
                  <w:color w:val="0000FF"/>
                  <w:spacing w:val="-2"/>
                  <w:position w:val="-2"/>
                  <w:sz w:val="16"/>
                  <w:szCs w:val="16"/>
                </w:rPr>
                <w:t>e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x.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php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fi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an</w:t>
              </w:r>
            </w:hyperlink>
            <w:hyperlink r:id="rId128"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z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as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/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i</w:t>
              </w:r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n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f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o</w:t>
              </w:r>
              <w:r w:rsidR="007633E1" w:rsidRPr="007633E1">
                <w:rPr>
                  <w:rFonts w:cs="Calibri"/>
                  <w:color w:val="0000FF"/>
                  <w:spacing w:val="-3"/>
                  <w:sz w:val="16"/>
                  <w:szCs w:val="16"/>
                  <w:u w:val="single" w:color="000000"/>
                </w:rPr>
                <w:t>r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m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e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s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-</w:t>
              </w:r>
              <w:r w:rsidR="007633E1" w:rsidRPr="007633E1">
                <w:rPr>
                  <w:rFonts w:cs="Calibri"/>
                  <w:color w:val="0000FF"/>
                  <w:spacing w:val="-3"/>
                  <w:sz w:val="16"/>
                  <w:szCs w:val="16"/>
                  <w:u w:val="single" w:color="000000"/>
                </w:rPr>
                <w:t>d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e-a</w:t>
              </w:r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ud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it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o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ri</w:t>
              </w:r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a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s</w:t>
              </w:r>
            </w:hyperlink>
          </w:p>
          <w:p w14:paraId="4EE26728" w14:textId="77777777" w:rsidR="007633E1" w:rsidRPr="00DE3C5E" w:rsidRDefault="007633E1" w:rsidP="007633E1">
            <w:pPr>
              <w:spacing w:after="0" w:line="240" w:lineRule="auto"/>
              <w:ind w:left="107" w:right="-54"/>
              <w:rPr>
                <w:rFonts w:cs="Calibri"/>
                <w:sz w:val="8"/>
                <w:szCs w:val="8"/>
              </w:rPr>
            </w:pPr>
          </w:p>
        </w:tc>
        <w:tc>
          <w:tcPr>
            <w:tcW w:w="1275" w:type="dxa"/>
          </w:tcPr>
          <w:p w14:paraId="5E9C53C7" w14:textId="77777777" w:rsidR="007633E1" w:rsidRPr="00391313" w:rsidRDefault="007633E1" w:rsidP="007633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2E46E8DD" w14:textId="77777777" w:rsidR="007633E1" w:rsidRDefault="007633E1" w:rsidP="007633E1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7633E1" w:rsidRPr="00BC20F9" w14:paraId="6ED68C0B" w14:textId="77777777" w:rsidTr="004B638C">
        <w:tc>
          <w:tcPr>
            <w:tcW w:w="3539" w:type="dxa"/>
          </w:tcPr>
          <w:p w14:paraId="117260DD" w14:textId="77777777" w:rsidR="007633E1" w:rsidRDefault="007633E1" w:rsidP="007633E1">
            <w:pPr>
              <w:spacing w:after="0" w:line="240" w:lineRule="auto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ACTIVOS FIJO</w:t>
            </w:r>
          </w:p>
        </w:tc>
        <w:tc>
          <w:tcPr>
            <w:tcW w:w="1418" w:type="dxa"/>
          </w:tcPr>
          <w:p w14:paraId="6BFAC624" w14:textId="77777777" w:rsidR="007633E1" w:rsidRDefault="007633E1" w:rsidP="007633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0E903457" w14:textId="77777777" w:rsidR="007633E1" w:rsidRPr="007633E1" w:rsidRDefault="00E3588F" w:rsidP="007633E1">
            <w:pPr>
              <w:spacing w:after="0" w:line="240" w:lineRule="auto"/>
              <w:ind w:left="107" w:right="-54"/>
              <w:rPr>
                <w:rFonts w:cs="Calibri"/>
                <w:sz w:val="16"/>
                <w:szCs w:val="16"/>
              </w:rPr>
            </w:pPr>
            <w:hyperlink r:id="rId129"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t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: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ho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tal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y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ar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as.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gov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o/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tra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a</w:t>
              </w:r>
              <w:r w:rsidR="007633E1" w:rsidRPr="007633E1">
                <w:rPr>
                  <w:rFonts w:cs="Calibri"/>
                  <w:color w:val="0000FF"/>
                  <w:spacing w:val="-3"/>
                  <w:position w:val="-2"/>
                  <w:sz w:val="16"/>
                  <w:szCs w:val="16"/>
                </w:rPr>
                <w:t>r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encia/in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633E1" w:rsidRPr="007633E1">
                <w:rPr>
                  <w:rFonts w:cs="Calibri"/>
                  <w:color w:val="0000FF"/>
                  <w:spacing w:val="-2"/>
                  <w:position w:val="-2"/>
                  <w:sz w:val="16"/>
                  <w:szCs w:val="16"/>
                </w:rPr>
                <w:t>e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x.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php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fi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an</w:t>
              </w:r>
            </w:hyperlink>
            <w:hyperlink r:id="rId130"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z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as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/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act</w:t>
              </w:r>
              <w:r w:rsidR="007633E1" w:rsidRPr="007633E1">
                <w:rPr>
                  <w:rFonts w:cs="Calibri"/>
                  <w:color w:val="0000FF"/>
                  <w:spacing w:val="-2"/>
                  <w:sz w:val="16"/>
                  <w:szCs w:val="16"/>
                  <w:u w:val="single" w:color="000000"/>
                </w:rPr>
                <w:t>i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v</w:t>
              </w:r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o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s-fijos</w:t>
              </w:r>
            </w:hyperlink>
          </w:p>
        </w:tc>
        <w:tc>
          <w:tcPr>
            <w:tcW w:w="1275" w:type="dxa"/>
          </w:tcPr>
          <w:p w14:paraId="4D349864" w14:textId="77777777" w:rsidR="007633E1" w:rsidRPr="00391313" w:rsidRDefault="007633E1" w:rsidP="007633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75C7034D" w14:textId="77777777" w:rsidR="007633E1" w:rsidRDefault="007633E1" w:rsidP="007633E1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7633E1" w:rsidRPr="00BC20F9" w14:paraId="7B4539BB" w14:textId="77777777" w:rsidTr="00D9334F">
        <w:tc>
          <w:tcPr>
            <w:tcW w:w="3539" w:type="dxa"/>
            <w:tcBorders>
              <w:bottom w:val="single" w:sz="4" w:space="0" w:color="auto"/>
            </w:tcBorders>
          </w:tcPr>
          <w:p w14:paraId="37C77191" w14:textId="77777777" w:rsidR="007633E1" w:rsidRDefault="007633E1" w:rsidP="007633E1">
            <w:pPr>
              <w:spacing w:after="0" w:line="240" w:lineRule="auto"/>
              <w:rPr>
                <w:rFonts w:cs="Calibri"/>
                <w:spacing w:val="1"/>
              </w:rPr>
            </w:pPr>
            <w:r>
              <w:rPr>
                <w:rFonts w:cs="Calibri"/>
                <w:spacing w:val="1"/>
              </w:rPr>
              <w:t>INVENTARIO DE ALMACEN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95C8CFB" w14:textId="77777777" w:rsidR="007633E1" w:rsidRDefault="007633E1" w:rsidP="007633E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6E997A0F" w14:textId="77777777" w:rsidR="007633E1" w:rsidRDefault="00E3588F" w:rsidP="007633E1">
            <w:pPr>
              <w:spacing w:after="0" w:line="240" w:lineRule="auto"/>
              <w:ind w:left="107" w:right="-54"/>
              <w:rPr>
                <w:rFonts w:cs="Calibri"/>
                <w:color w:val="0000FF"/>
                <w:sz w:val="16"/>
                <w:szCs w:val="16"/>
                <w:u w:val="single" w:color="000000"/>
              </w:rPr>
            </w:pPr>
            <w:hyperlink r:id="rId131"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t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: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ho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tal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y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ar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i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as.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gov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o/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tra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sp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a</w:t>
              </w:r>
              <w:r w:rsidR="007633E1" w:rsidRPr="007633E1">
                <w:rPr>
                  <w:rFonts w:cs="Calibri"/>
                  <w:color w:val="0000FF"/>
                  <w:spacing w:val="-3"/>
                  <w:position w:val="-2"/>
                  <w:sz w:val="16"/>
                  <w:szCs w:val="16"/>
                </w:rPr>
                <w:t>r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encia/in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d</w:t>
              </w:r>
              <w:r w:rsidR="007633E1" w:rsidRPr="007633E1">
                <w:rPr>
                  <w:rFonts w:cs="Calibri"/>
                  <w:color w:val="0000FF"/>
                  <w:spacing w:val="-2"/>
                  <w:position w:val="-2"/>
                  <w:sz w:val="16"/>
                  <w:szCs w:val="16"/>
                </w:rPr>
                <w:t>e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x.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php</w:t>
              </w:r>
              <w:r w:rsidR="007633E1" w:rsidRPr="007633E1">
                <w:rPr>
                  <w:rFonts w:cs="Calibri"/>
                  <w:color w:val="0000FF"/>
                  <w:spacing w:val="1"/>
                  <w:position w:val="-2"/>
                  <w:sz w:val="16"/>
                  <w:szCs w:val="16"/>
                </w:rPr>
                <w:t>/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fi</w:t>
              </w:r>
              <w:r w:rsidR="007633E1" w:rsidRPr="007633E1">
                <w:rPr>
                  <w:rFonts w:cs="Calibri"/>
                  <w:color w:val="0000FF"/>
                  <w:spacing w:val="-1"/>
                  <w:position w:val="-2"/>
                  <w:sz w:val="16"/>
                  <w:szCs w:val="16"/>
                </w:rPr>
                <w:t>n</w:t>
              </w:r>
              <w:r w:rsidR="007633E1" w:rsidRPr="007633E1">
                <w:rPr>
                  <w:rFonts w:cs="Calibri"/>
                  <w:color w:val="0000FF"/>
                  <w:position w:val="-2"/>
                  <w:sz w:val="16"/>
                  <w:szCs w:val="16"/>
                </w:rPr>
                <w:t>an</w:t>
              </w:r>
            </w:hyperlink>
            <w:hyperlink r:id="rId132"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z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as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/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i</w:t>
              </w:r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n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v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e</w:t>
              </w:r>
              <w:r w:rsidR="007633E1" w:rsidRPr="007633E1">
                <w:rPr>
                  <w:rFonts w:cs="Calibri"/>
                  <w:color w:val="0000FF"/>
                  <w:spacing w:val="-3"/>
                  <w:sz w:val="16"/>
                  <w:szCs w:val="16"/>
                  <w:u w:val="single" w:color="000000"/>
                </w:rPr>
                <w:t>n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tari</w:t>
              </w:r>
              <w:r w:rsidR="007633E1" w:rsidRPr="007633E1">
                <w:rPr>
                  <w:rFonts w:cs="Calibri"/>
                  <w:color w:val="0000FF"/>
                  <w:spacing w:val="1"/>
                  <w:sz w:val="16"/>
                  <w:szCs w:val="16"/>
                  <w:u w:val="single" w:color="000000"/>
                </w:rPr>
                <w:t>o</w:t>
              </w:r>
              <w:r w:rsidR="007633E1" w:rsidRPr="007633E1">
                <w:rPr>
                  <w:rFonts w:cs="Calibri"/>
                  <w:color w:val="0000FF"/>
                  <w:spacing w:val="-3"/>
                  <w:sz w:val="16"/>
                  <w:szCs w:val="16"/>
                  <w:u w:val="single" w:color="000000"/>
                </w:rPr>
                <w:t>-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e</w:t>
              </w:r>
              <w:r w:rsidR="007633E1" w:rsidRPr="007633E1">
                <w:rPr>
                  <w:rFonts w:cs="Calibri"/>
                  <w:color w:val="0000FF"/>
                  <w:spacing w:val="-1"/>
                  <w:sz w:val="16"/>
                  <w:szCs w:val="16"/>
                  <w:u w:val="single" w:color="000000"/>
                </w:rPr>
                <w:t>n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-</w:t>
              </w:r>
              <w:proofErr w:type="spellStart"/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alma</w:t>
              </w:r>
              <w:r w:rsidR="007633E1" w:rsidRPr="007633E1">
                <w:rPr>
                  <w:rFonts w:cs="Calibri"/>
                  <w:color w:val="0000FF"/>
                  <w:spacing w:val="-2"/>
                  <w:sz w:val="16"/>
                  <w:szCs w:val="16"/>
                  <w:u w:val="single" w:color="000000"/>
                </w:rPr>
                <w:t>c</w:t>
              </w:r>
              <w:r w:rsidR="007633E1" w:rsidRPr="007633E1">
                <w:rPr>
                  <w:rFonts w:cs="Calibri"/>
                  <w:color w:val="0000FF"/>
                  <w:sz w:val="16"/>
                  <w:szCs w:val="16"/>
                  <w:u w:val="single" w:color="000000"/>
                </w:rPr>
                <w:t>en</w:t>
              </w:r>
              <w:proofErr w:type="spellEnd"/>
            </w:hyperlink>
          </w:p>
          <w:p w14:paraId="10EC7B7A" w14:textId="77777777" w:rsidR="007633E1" w:rsidRPr="00DE3C5E" w:rsidRDefault="007633E1" w:rsidP="007633E1">
            <w:pPr>
              <w:spacing w:after="0" w:line="240" w:lineRule="auto"/>
              <w:ind w:left="107" w:right="-54"/>
              <w:rPr>
                <w:rFonts w:cs="Calibri"/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5B49ABB2" w14:textId="77777777" w:rsidR="007633E1" w:rsidRPr="00391313" w:rsidRDefault="007633E1" w:rsidP="007633E1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344CA43B" w14:textId="77777777" w:rsidR="007633E1" w:rsidRDefault="007633E1" w:rsidP="007633E1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29C4B405" w14:textId="77777777" w:rsidR="004B638C" w:rsidRPr="00CC3F07" w:rsidRDefault="004B638C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7A3AEBAB" w14:textId="77777777" w:rsidR="00C6324A" w:rsidRDefault="00C6324A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417006BE" w14:textId="77777777" w:rsidR="00902385" w:rsidRPr="00CC3F07" w:rsidRDefault="00902385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01BF782D" w14:textId="77777777" w:rsidR="00C6324A" w:rsidRDefault="00C6324A" w:rsidP="00C6324A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cs="Calibri"/>
          <w:b/>
          <w:sz w:val="28"/>
          <w:szCs w:val="28"/>
          <w:lang w:val="es-ES"/>
        </w:rPr>
        <w:t xml:space="preserve">   DATOS ABIERTOS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C6324A" w14:paraId="5AB1DDBC" w14:textId="77777777" w:rsidTr="00902385">
        <w:trPr>
          <w:trHeight w:val="537"/>
        </w:trPr>
        <w:tc>
          <w:tcPr>
            <w:tcW w:w="3539" w:type="dxa"/>
            <w:shd w:val="clear" w:color="auto" w:fill="0070C0"/>
          </w:tcPr>
          <w:p w14:paraId="2971FEF6" w14:textId="77777777" w:rsidR="00C6324A" w:rsidRPr="00BC20F9" w:rsidRDefault="00C6324A" w:rsidP="00D9334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ORGANIGRAMA</w:t>
            </w:r>
          </w:p>
        </w:tc>
        <w:tc>
          <w:tcPr>
            <w:tcW w:w="1418" w:type="dxa"/>
            <w:shd w:val="clear" w:color="auto" w:fill="0070C0"/>
          </w:tcPr>
          <w:p w14:paraId="154EE815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0F2A2767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5F364F9E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419938E4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2E284A29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C6324A" w:rsidRPr="00BC20F9" w14:paraId="785BC379" w14:textId="77777777" w:rsidTr="00D9334F">
        <w:tc>
          <w:tcPr>
            <w:tcW w:w="3539" w:type="dxa"/>
            <w:tcBorders>
              <w:bottom w:val="single" w:sz="4" w:space="0" w:color="auto"/>
            </w:tcBorders>
          </w:tcPr>
          <w:p w14:paraId="74946324" w14:textId="77777777" w:rsidR="00C6324A" w:rsidRPr="00BC20F9" w:rsidRDefault="00C6324A" w:rsidP="00886EB2">
            <w:pPr>
              <w:spacing w:after="0" w:line="240" w:lineRule="auto"/>
              <w:ind w:right="47"/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Cambria" w:eastAsia="Cambria" w:hAnsi="Cambria" w:cs="Cambria"/>
                <w:spacing w:val="1"/>
              </w:rPr>
              <w:t>DATOS ABIERTOS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BAC40DA" w14:textId="77777777" w:rsidR="00C6324A" w:rsidRPr="00BC20F9" w:rsidRDefault="00C6324A" w:rsidP="00886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lang w:val="en-US"/>
              </w:rPr>
              <w:t>DIFERENTES FORMATOS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40F73D" w14:textId="77777777" w:rsidR="00C6324A" w:rsidRDefault="00E3588F" w:rsidP="00DE3C5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  <w:hyperlink r:id="rId133" w:history="1">
              <w:r w:rsidR="00886EB2" w:rsidRPr="00886EB2">
                <w:rPr>
                  <w:rStyle w:val="Hipervnculo"/>
                  <w:sz w:val="16"/>
                  <w:szCs w:val="16"/>
                </w:rPr>
                <w:t>http://www.hospitalneyarias.gob.do/transparencia/index.php/datos-abiertos</w:t>
              </w:r>
            </w:hyperlink>
          </w:p>
          <w:p w14:paraId="4959A55E" w14:textId="77777777" w:rsidR="00DE3C5E" w:rsidRPr="00DE3C5E" w:rsidRDefault="00DE3C5E" w:rsidP="00DE3C5E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0F29E88F" w14:textId="77777777" w:rsidR="00C6324A" w:rsidRPr="00391313" w:rsidRDefault="00C6324A" w:rsidP="00886EB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14:paraId="55CB6E85" w14:textId="77777777" w:rsidR="00C6324A" w:rsidRPr="00BC20F9" w:rsidRDefault="00C6324A" w:rsidP="00886E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7366ED05" w14:textId="77777777" w:rsidR="00C6324A" w:rsidRPr="00CC3F07" w:rsidRDefault="00C6324A" w:rsidP="00C6324A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4E9FC097" w14:textId="77777777" w:rsidR="00C6324A" w:rsidRDefault="00C6324A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61AC50B9" w14:textId="77777777" w:rsidR="00902385" w:rsidRDefault="00902385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2AA1AA51" w14:textId="77777777" w:rsidR="00902385" w:rsidRDefault="00902385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170FA87D" w14:textId="77777777" w:rsidR="00902385" w:rsidRDefault="00902385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4EBF8CB1" w14:textId="77777777" w:rsidR="00902385" w:rsidRPr="00CC3F07" w:rsidRDefault="00902385" w:rsidP="00C26596">
      <w:pPr>
        <w:spacing w:after="0" w:line="240" w:lineRule="auto"/>
        <w:jc w:val="both"/>
        <w:rPr>
          <w:rFonts w:ascii="Arial" w:hAnsi="Arial" w:cs="Arial"/>
          <w:sz w:val="16"/>
          <w:szCs w:val="16"/>
          <w:lang w:val="es-ES"/>
        </w:rPr>
      </w:pPr>
    </w:p>
    <w:p w14:paraId="25852E81" w14:textId="77777777" w:rsidR="00C6324A" w:rsidRPr="00924707" w:rsidRDefault="00C6324A" w:rsidP="00C6324A">
      <w:pPr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b/>
          <w:sz w:val="26"/>
          <w:szCs w:val="26"/>
          <w:lang w:val="es-ES"/>
        </w:rPr>
        <w:t xml:space="preserve">   COMISION DE ETICA </w:t>
      </w:r>
      <w:r w:rsidR="00886EB2">
        <w:rPr>
          <w:rFonts w:cs="Calibri"/>
          <w:b/>
          <w:sz w:val="26"/>
          <w:szCs w:val="26"/>
          <w:lang w:val="es-ES"/>
        </w:rPr>
        <w:t>PÚBLICA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2835"/>
        <w:gridCol w:w="1275"/>
        <w:gridCol w:w="1518"/>
      </w:tblGrid>
      <w:tr w:rsidR="00C6324A" w14:paraId="7CE43760" w14:textId="77777777" w:rsidTr="00902385">
        <w:trPr>
          <w:trHeight w:val="615"/>
        </w:trPr>
        <w:tc>
          <w:tcPr>
            <w:tcW w:w="3539" w:type="dxa"/>
            <w:shd w:val="clear" w:color="auto" w:fill="0070C0"/>
          </w:tcPr>
          <w:p w14:paraId="0155DA4B" w14:textId="77777777" w:rsidR="00C6324A" w:rsidRPr="00BC20F9" w:rsidRDefault="00C6324A" w:rsidP="00D9334F">
            <w:pPr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cs="Calibri"/>
                <w:b/>
                <w:color w:val="FFFFFF"/>
                <w:spacing w:val="1"/>
              </w:rPr>
              <w:t>ORGANIGRAMA</w:t>
            </w:r>
          </w:p>
        </w:tc>
        <w:tc>
          <w:tcPr>
            <w:tcW w:w="1418" w:type="dxa"/>
            <w:shd w:val="clear" w:color="auto" w:fill="0070C0"/>
          </w:tcPr>
          <w:p w14:paraId="55A4110A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FORMATO</w:t>
            </w:r>
          </w:p>
        </w:tc>
        <w:tc>
          <w:tcPr>
            <w:tcW w:w="2835" w:type="dxa"/>
            <w:shd w:val="clear" w:color="auto" w:fill="0070C0"/>
          </w:tcPr>
          <w:p w14:paraId="122E8367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ENLACE</w:t>
            </w:r>
          </w:p>
        </w:tc>
        <w:tc>
          <w:tcPr>
            <w:tcW w:w="1275" w:type="dxa"/>
            <w:shd w:val="clear" w:color="auto" w:fill="0070C0"/>
          </w:tcPr>
          <w:p w14:paraId="1D73D266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</w:rPr>
              <w:t>FECHA</w:t>
            </w:r>
          </w:p>
        </w:tc>
        <w:tc>
          <w:tcPr>
            <w:tcW w:w="1518" w:type="dxa"/>
            <w:shd w:val="clear" w:color="auto" w:fill="0070C0"/>
          </w:tcPr>
          <w:p w14:paraId="7F5B4D92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  <w:sz w:val="18"/>
                <w:szCs w:val="18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DISPONIBILIDAD</w:t>
            </w:r>
          </w:p>
          <w:p w14:paraId="6CBBD4EB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color w:val="FFFFFF"/>
                <w:spacing w:val="1"/>
              </w:rPr>
            </w:pPr>
            <w:r w:rsidRPr="00BC20F9">
              <w:rPr>
                <w:rFonts w:cs="Calibri"/>
                <w:b/>
                <w:color w:val="FFFFFF"/>
                <w:spacing w:val="1"/>
                <w:sz w:val="18"/>
                <w:szCs w:val="18"/>
              </w:rPr>
              <w:t>(SI / NO)</w:t>
            </w:r>
          </w:p>
        </w:tc>
      </w:tr>
      <w:tr w:rsidR="00C6324A" w:rsidRPr="00BC20F9" w14:paraId="00C56C47" w14:textId="77777777" w:rsidTr="00D9334F">
        <w:tc>
          <w:tcPr>
            <w:tcW w:w="3539" w:type="dxa"/>
          </w:tcPr>
          <w:p w14:paraId="5A2D4F64" w14:textId="77777777" w:rsidR="00C6324A" w:rsidRDefault="00C6324A" w:rsidP="00D93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LISTADO MIEMBROS DE LA CEP</w:t>
            </w:r>
          </w:p>
        </w:tc>
        <w:tc>
          <w:tcPr>
            <w:tcW w:w="1418" w:type="dxa"/>
          </w:tcPr>
          <w:p w14:paraId="174B905D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48EDFBE1" w14:textId="77777777" w:rsidR="00886EB2" w:rsidRDefault="00E3588F" w:rsidP="00886EB2">
            <w:pPr>
              <w:spacing w:after="0" w:line="240" w:lineRule="auto"/>
              <w:rPr>
                <w:sz w:val="12"/>
                <w:szCs w:val="12"/>
              </w:rPr>
            </w:pPr>
            <w:hyperlink r:id="rId134" w:history="1">
              <w:r w:rsidR="00886EB2" w:rsidRPr="00886EB2">
                <w:rPr>
                  <w:rStyle w:val="Hipervnculo"/>
                  <w:sz w:val="16"/>
                  <w:szCs w:val="16"/>
                </w:rPr>
                <w:t>http://www.hospitalneyarias.gob.do/transparencia/index.php/comision-de-etica-publica-cep/listado-de-miembros-y-medios-de-contacto-telefonos-y-correos</w:t>
              </w:r>
            </w:hyperlink>
          </w:p>
          <w:p w14:paraId="6CE4B423" w14:textId="77777777" w:rsidR="00DE3C5E" w:rsidRPr="00DE3C5E" w:rsidRDefault="00DE3C5E" w:rsidP="00886EB2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</w:tcPr>
          <w:p w14:paraId="1CDF94E8" w14:textId="77777777" w:rsidR="00C6324A" w:rsidRPr="00391313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48605B3A" w14:textId="77777777" w:rsidR="00C6324A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33989CD5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BC20F9" w14:paraId="45FCE8A0" w14:textId="77777777" w:rsidTr="00D9334F">
        <w:tc>
          <w:tcPr>
            <w:tcW w:w="3539" w:type="dxa"/>
          </w:tcPr>
          <w:p w14:paraId="30D78B8D" w14:textId="77777777" w:rsidR="00C6324A" w:rsidRDefault="00C6324A" w:rsidP="00D9334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spacing w:val="1"/>
              </w:rPr>
              <w:t>PLAN DE TRABAJO CEP</w:t>
            </w:r>
          </w:p>
        </w:tc>
        <w:tc>
          <w:tcPr>
            <w:tcW w:w="1418" w:type="dxa"/>
          </w:tcPr>
          <w:p w14:paraId="58117D0F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31F78FD0" w14:textId="77777777" w:rsidR="00C6324A" w:rsidRDefault="00E3588F" w:rsidP="00886EB2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  <w:hyperlink r:id="rId135" w:history="1">
              <w:r w:rsidR="00DE3C5E" w:rsidRPr="00DE3C5E">
                <w:rPr>
                  <w:rStyle w:val="Hipervnculo"/>
                  <w:rFonts w:asciiTheme="minorHAnsi" w:hAnsiTheme="minorHAnsi" w:cstheme="minorHAnsi"/>
                  <w:sz w:val="16"/>
                  <w:szCs w:val="16"/>
                  <w:lang w:val="es-ES"/>
                </w:rPr>
                <w:t>http://www.hospitalneyarias.gob.do/transparencia/index.php/comision-de-etica-publica-cep/plan-de-trabajo-cep/category/648-2019</w:t>
              </w:r>
            </w:hyperlink>
          </w:p>
          <w:p w14:paraId="0154FB2E" w14:textId="77777777" w:rsidR="00DE3C5E" w:rsidRPr="00DE3C5E" w:rsidRDefault="00DE3C5E" w:rsidP="00886EB2">
            <w:pP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</w:tcPr>
          <w:p w14:paraId="3434B44E" w14:textId="77777777" w:rsidR="00C6324A" w:rsidRPr="00391313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64F5EEB3" w14:textId="77777777" w:rsidR="00C6324A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49D3309E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  <w:tr w:rsidR="00C6324A" w:rsidRPr="00BC20F9" w14:paraId="2B2FAF36" w14:textId="77777777" w:rsidTr="00D9334F">
        <w:tc>
          <w:tcPr>
            <w:tcW w:w="3539" w:type="dxa"/>
          </w:tcPr>
          <w:p w14:paraId="12752A0E" w14:textId="77777777" w:rsidR="00C6324A" w:rsidRDefault="00C6324A" w:rsidP="00D9334F">
            <w:pPr>
              <w:spacing w:after="0" w:line="240" w:lineRule="auto"/>
            </w:pPr>
            <w:r>
              <w:rPr>
                <w:rFonts w:cs="Calibri"/>
                <w:spacing w:val="1"/>
              </w:rPr>
              <w:t>INFORME DE LOGROS CEP</w:t>
            </w:r>
          </w:p>
        </w:tc>
        <w:tc>
          <w:tcPr>
            <w:tcW w:w="1418" w:type="dxa"/>
          </w:tcPr>
          <w:p w14:paraId="33DB0C17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BC20F9">
              <w:rPr>
                <w:rFonts w:cs="Calibri"/>
                <w:b/>
                <w:lang w:val="en-US"/>
              </w:rPr>
              <w:t>PDF</w:t>
            </w:r>
          </w:p>
        </w:tc>
        <w:tc>
          <w:tcPr>
            <w:tcW w:w="2835" w:type="dxa"/>
          </w:tcPr>
          <w:p w14:paraId="756BA040" w14:textId="77777777" w:rsidR="00C6324A" w:rsidRDefault="00E3588F" w:rsidP="00886EB2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  <w:hyperlink r:id="rId136" w:history="1">
              <w:r w:rsidR="00DE3C5E" w:rsidRPr="00DE3C5E">
                <w:rPr>
                  <w:rStyle w:val="Hipervnculo"/>
                  <w:rFonts w:ascii="Arial" w:hAnsi="Arial" w:cs="Arial"/>
                  <w:sz w:val="16"/>
                  <w:szCs w:val="16"/>
                  <w:lang w:val="es-ES"/>
                </w:rPr>
                <w:t>http://www.hospitalneyarias.gob.do/transparencia/index.php/comision-de-etica-publica-cep/plan-de-trabajo-cep/category/647-2018</w:t>
              </w:r>
            </w:hyperlink>
          </w:p>
          <w:p w14:paraId="3CEFA58C" w14:textId="77777777" w:rsidR="00DE3C5E" w:rsidRPr="00DE3C5E" w:rsidRDefault="00DE3C5E" w:rsidP="00886EB2">
            <w:pPr>
              <w:spacing w:after="0" w:line="240" w:lineRule="auto"/>
              <w:rPr>
                <w:rFonts w:ascii="Arial" w:hAnsi="Arial" w:cs="Arial"/>
                <w:sz w:val="12"/>
                <w:szCs w:val="12"/>
                <w:lang w:val="es-ES"/>
              </w:rPr>
            </w:pPr>
          </w:p>
        </w:tc>
        <w:tc>
          <w:tcPr>
            <w:tcW w:w="1275" w:type="dxa"/>
          </w:tcPr>
          <w:p w14:paraId="50AEADB8" w14:textId="77777777" w:rsidR="00C6324A" w:rsidRPr="00391313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391313">
              <w:rPr>
                <w:rFonts w:cs="Calibri"/>
                <w:b/>
                <w:sz w:val="20"/>
                <w:szCs w:val="20"/>
              </w:rPr>
              <w:t xml:space="preserve">OCTUBRE 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2</w:t>
            </w:r>
            <w:r w:rsidRPr="00391313">
              <w:rPr>
                <w:rFonts w:cs="Calibri"/>
                <w:b/>
                <w:spacing w:val="1"/>
                <w:sz w:val="20"/>
                <w:szCs w:val="20"/>
              </w:rPr>
              <w:t>0</w:t>
            </w:r>
            <w:r w:rsidRPr="00391313">
              <w:rPr>
                <w:rFonts w:cs="Calibri"/>
                <w:b/>
                <w:spacing w:val="-2"/>
                <w:sz w:val="20"/>
                <w:szCs w:val="20"/>
              </w:rPr>
              <w:t>1</w:t>
            </w:r>
            <w:r w:rsidRPr="00391313"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8" w:type="dxa"/>
          </w:tcPr>
          <w:p w14:paraId="584B5F15" w14:textId="77777777" w:rsidR="00C6324A" w:rsidRDefault="00C6324A" w:rsidP="00D9334F">
            <w:pPr>
              <w:spacing w:after="0" w:line="240" w:lineRule="auto"/>
              <w:jc w:val="center"/>
              <w:rPr>
                <w:rFonts w:cs="Calibri"/>
                <w:b/>
                <w:spacing w:val="-1"/>
              </w:rPr>
            </w:pPr>
          </w:p>
          <w:p w14:paraId="5E8B9067" w14:textId="77777777" w:rsidR="00C6324A" w:rsidRPr="00BC20F9" w:rsidRDefault="00C6324A" w:rsidP="00D9334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cs="Calibri"/>
                <w:b/>
                <w:spacing w:val="-1"/>
              </w:rPr>
              <w:t>Si</w:t>
            </w:r>
          </w:p>
        </w:tc>
      </w:tr>
    </w:tbl>
    <w:p w14:paraId="5F6184C1" w14:textId="77777777" w:rsidR="00C6324A" w:rsidRDefault="00C6324A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</w:p>
    <w:p w14:paraId="3B2ECDA9" w14:textId="77777777" w:rsidR="00902385" w:rsidRDefault="00902385" w:rsidP="00C265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</w:p>
    <w:p w14:paraId="0D94954E" w14:textId="77777777" w:rsidR="00DE3C5E" w:rsidRPr="00CC3F07" w:rsidRDefault="00CC3F07" w:rsidP="00C26596">
      <w:p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  <w:lang w:val="es-ES"/>
        </w:rPr>
      </w:pPr>
      <w:r>
        <w:rPr>
          <w:rFonts w:asciiTheme="minorHAnsi" w:hAnsiTheme="minorHAnsi" w:cstheme="minorHAnsi"/>
          <w:b/>
          <w:sz w:val="24"/>
          <w:szCs w:val="24"/>
          <w:lang w:val="es-ES"/>
        </w:rPr>
        <w:t>Ing</w:t>
      </w:r>
      <w:r w:rsidRPr="00CC3F07">
        <w:rPr>
          <w:rFonts w:asciiTheme="minorHAnsi" w:hAnsiTheme="minorHAnsi" w:cstheme="minorHAnsi"/>
          <w:b/>
          <w:sz w:val="24"/>
          <w:szCs w:val="24"/>
          <w:lang w:val="es-ES"/>
        </w:rPr>
        <w:t xml:space="preserve">. </w:t>
      </w:r>
      <w:r w:rsidR="00DE3C5E" w:rsidRPr="00CC3F07">
        <w:rPr>
          <w:rFonts w:asciiTheme="minorHAnsi" w:hAnsiTheme="minorHAnsi" w:cstheme="minorHAnsi"/>
          <w:b/>
          <w:sz w:val="24"/>
          <w:szCs w:val="24"/>
          <w:lang w:val="es-ES"/>
        </w:rPr>
        <w:t>P</w:t>
      </w:r>
      <w:r w:rsidRPr="00CC3F07">
        <w:rPr>
          <w:rFonts w:asciiTheme="minorHAnsi" w:hAnsiTheme="minorHAnsi" w:cstheme="minorHAnsi"/>
          <w:b/>
          <w:sz w:val="24"/>
          <w:szCs w:val="24"/>
          <w:lang w:val="es-ES"/>
        </w:rPr>
        <w:t>ersio Ventura</w:t>
      </w:r>
    </w:p>
    <w:p w14:paraId="18307AB3" w14:textId="77777777" w:rsidR="00DE3C5E" w:rsidRDefault="00CC3F07" w:rsidP="00C265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s-ES"/>
        </w:rPr>
      </w:pPr>
      <w:r w:rsidRPr="00CC3F07">
        <w:rPr>
          <w:rFonts w:asciiTheme="minorHAnsi" w:hAnsiTheme="minorHAnsi" w:cstheme="minorHAnsi"/>
          <w:sz w:val="24"/>
          <w:szCs w:val="24"/>
          <w:lang w:val="es-ES"/>
        </w:rPr>
        <w:t xml:space="preserve">Responsable de Acceso a la </w:t>
      </w:r>
      <w:r w:rsidR="00DE3C5E" w:rsidRPr="00CC3F07">
        <w:rPr>
          <w:rFonts w:asciiTheme="minorHAnsi" w:hAnsiTheme="minorHAnsi" w:cstheme="minorHAnsi"/>
          <w:sz w:val="24"/>
          <w:szCs w:val="24"/>
          <w:lang w:val="es-ES"/>
        </w:rPr>
        <w:t>Información</w:t>
      </w:r>
    </w:p>
    <w:p w14:paraId="16DFE2B2" w14:textId="77777777" w:rsidR="00CC3F07" w:rsidRPr="00CC3F07" w:rsidRDefault="00CC3F07" w:rsidP="00C265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3F07">
        <w:rPr>
          <w:rFonts w:asciiTheme="minorHAnsi" w:hAnsiTheme="minorHAnsi" w:cstheme="minorHAnsi"/>
          <w:sz w:val="24"/>
          <w:szCs w:val="24"/>
          <w:lang w:val="en-US"/>
        </w:rPr>
        <w:t>Tel.: 809-590-3838; (ext.</w:t>
      </w:r>
      <w:r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CC3F07">
        <w:rPr>
          <w:rFonts w:asciiTheme="minorHAnsi" w:hAnsiTheme="minorHAnsi" w:cstheme="minorHAnsi"/>
          <w:sz w:val="24"/>
          <w:szCs w:val="24"/>
          <w:lang w:val="en-US"/>
        </w:rPr>
        <w:t xml:space="preserve"> 2002</w:t>
      </w:r>
    </w:p>
    <w:p w14:paraId="26088CF3" w14:textId="77777777" w:rsidR="00CC3F07" w:rsidRPr="00CC3F07" w:rsidRDefault="00CC3F07" w:rsidP="00C26596">
      <w:p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CC3F07">
        <w:rPr>
          <w:rFonts w:asciiTheme="minorHAnsi" w:hAnsiTheme="minorHAnsi" w:cstheme="minorHAnsi"/>
          <w:sz w:val="24"/>
          <w:szCs w:val="24"/>
          <w:lang w:val="en-US"/>
        </w:rPr>
        <w:t xml:space="preserve">Email: </w:t>
      </w:r>
      <w:hyperlink r:id="rId137" w:history="1">
        <w:r w:rsidRPr="00CC3F07">
          <w:rPr>
            <w:rStyle w:val="Hipervnculo"/>
            <w:rFonts w:asciiTheme="minorHAnsi" w:hAnsiTheme="minorHAnsi" w:cstheme="minorHAnsi"/>
            <w:sz w:val="24"/>
            <w:szCs w:val="24"/>
            <w:lang w:val="en-US"/>
          </w:rPr>
          <w:t>oai@hospitalneyarias.gob.do</w:t>
        </w:r>
      </w:hyperlink>
      <w:r w:rsidRPr="00CC3F07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3114084A" w14:textId="77777777" w:rsidR="00CC3F07" w:rsidRPr="00CC3F07" w:rsidRDefault="00CC3F07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88ED9B2" w14:textId="77777777" w:rsidR="00DE3C5E" w:rsidRPr="00CC3F07" w:rsidRDefault="00DE3C5E" w:rsidP="00C26596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DE3C5E" w:rsidRPr="00CC3F07" w:rsidSect="00A436B1">
      <w:headerReference w:type="default" r:id="rId138"/>
      <w:footerReference w:type="default" r:id="rId139"/>
      <w:pgSz w:w="12240" w:h="15840"/>
      <w:pgMar w:top="1134" w:right="624" w:bottom="90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B1DA10" w14:textId="77777777" w:rsidR="00D34323" w:rsidRDefault="00D34323" w:rsidP="009E6A65">
      <w:pPr>
        <w:spacing w:after="0" w:line="240" w:lineRule="auto"/>
      </w:pPr>
      <w:r>
        <w:separator/>
      </w:r>
    </w:p>
  </w:endnote>
  <w:endnote w:type="continuationSeparator" w:id="0">
    <w:p w14:paraId="4FD4D395" w14:textId="77777777" w:rsidR="00D34323" w:rsidRDefault="00D34323" w:rsidP="009E6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A397E" w14:textId="77777777" w:rsidR="00D34323" w:rsidRPr="00677AE3" w:rsidRDefault="00D34323" w:rsidP="009E6A65">
    <w:pPr>
      <w:pStyle w:val="Sinespaciado"/>
      <w:rPr>
        <w:lang w:val="es-ES"/>
      </w:rPr>
    </w:pPr>
    <w:r w:rsidRPr="00E80922"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06893457" wp14:editId="58A9A893">
          <wp:simplePos x="0" y="0"/>
          <wp:positionH relativeFrom="page">
            <wp:posOffset>5955613</wp:posOffset>
          </wp:positionH>
          <wp:positionV relativeFrom="paragraph">
            <wp:posOffset>-225923</wp:posOffset>
          </wp:positionV>
          <wp:extent cx="1364118" cy="1279215"/>
          <wp:effectExtent l="0" t="0" r="0" b="0"/>
          <wp:wrapNone/>
          <wp:docPr id="7" name="Imagen 7" descr="C:\Users\Sr. Reyes\Desktop\LOGO NUEVO SRSM\timbrado_Metropolit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. Reyes\Desktop\LOGO NUEVO SRSM\timbrado_Metropolitano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341" t="79534" r="1616" b="2284"/>
                  <a:stretch/>
                </pic:blipFill>
                <pic:spPr bwMode="auto">
                  <a:xfrm>
                    <a:off x="0" y="0"/>
                    <a:ext cx="1364118" cy="12792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Ave. </w:t>
    </w:r>
    <w:r w:rsidRPr="00663969">
      <w:t xml:space="preserve">Konrad Adenauer (Pról. </w:t>
    </w:r>
    <w:r w:rsidRPr="00677AE3">
      <w:t xml:space="preserve">Av. </w:t>
    </w:r>
    <w:r>
      <w:t xml:space="preserve"> </w:t>
    </w:r>
    <w:r w:rsidRPr="00663969">
      <w:t>Charles de Gaulle), Santo Domingo Norte, República Dominicana</w:t>
    </w:r>
    <w:r>
      <w:t xml:space="preserve"> </w:t>
    </w:r>
  </w:p>
  <w:p w14:paraId="0E7C44DC" w14:textId="77777777" w:rsidR="00D34323" w:rsidRPr="00663969" w:rsidRDefault="00D34323" w:rsidP="009E6A65">
    <w:pPr>
      <w:pStyle w:val="Sinespaciado"/>
      <w:rPr>
        <w:lang w:val="es-ES"/>
      </w:rPr>
    </w:pPr>
    <w:r w:rsidRPr="00663969">
      <w:rPr>
        <w:lang w:val="es-ES"/>
      </w:rPr>
      <w:t xml:space="preserve">Teléfono: </w:t>
    </w:r>
    <w:r w:rsidRPr="00663969">
      <w:rPr>
        <w:b/>
        <w:lang w:val="es-ES"/>
      </w:rPr>
      <w:t>809-590-3838/</w:t>
    </w:r>
    <w:proofErr w:type="gramStart"/>
    <w:r w:rsidRPr="00663969">
      <w:rPr>
        <w:b/>
        <w:lang w:val="es-ES"/>
      </w:rPr>
      <w:t>4040</w:t>
    </w:r>
    <w:r w:rsidRPr="00663969">
      <w:rPr>
        <w:lang w:val="es-ES"/>
      </w:rPr>
      <w:t xml:space="preserve"> </w:t>
    </w:r>
    <w:r>
      <w:rPr>
        <w:lang w:val="es-ES"/>
      </w:rPr>
      <w:t xml:space="preserve"> </w:t>
    </w:r>
    <w:r>
      <w:rPr>
        <w:rFonts w:ascii="Arial" w:hAnsi="Arial" w:cs="Arial"/>
        <w:lang w:val="es-ES"/>
      </w:rPr>
      <w:t>◘</w:t>
    </w:r>
    <w:proofErr w:type="gramEnd"/>
    <w:r w:rsidRPr="00663969">
      <w:rPr>
        <w:lang w:val="es-ES"/>
      </w:rPr>
      <w:t xml:space="preserve"> </w:t>
    </w:r>
    <w:r>
      <w:rPr>
        <w:lang w:val="es-ES"/>
      </w:rPr>
      <w:t xml:space="preserve"> e</w:t>
    </w:r>
    <w:r w:rsidRPr="00663969">
      <w:rPr>
        <w:lang w:val="es-ES"/>
      </w:rPr>
      <w:t>-mail: Dgeneral@hospitalneyarias.gob.do</w:t>
    </w:r>
    <w:hyperlink r:id="rId2" w:history="1"/>
  </w:p>
  <w:p w14:paraId="506A543C" w14:textId="77777777" w:rsidR="00D34323" w:rsidRPr="00125593" w:rsidRDefault="00D34323">
    <w:pPr>
      <w:pStyle w:val="Piedepgina"/>
      <w:rPr>
        <w:lang w:val="en-US"/>
      </w:rPr>
    </w:pPr>
    <w:r w:rsidRPr="00677AE3"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 wp14:anchorId="7FB4E75D" wp14:editId="5A1CE46D">
          <wp:simplePos x="0" y="0"/>
          <wp:positionH relativeFrom="leftMargin">
            <wp:posOffset>714375</wp:posOffset>
          </wp:positionH>
          <wp:positionV relativeFrom="page">
            <wp:posOffset>9448800</wp:posOffset>
          </wp:positionV>
          <wp:extent cx="363600" cy="399600"/>
          <wp:effectExtent l="0" t="0" r="0" b="635"/>
          <wp:wrapNone/>
          <wp:docPr id="8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_bajo1.png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16" t="80320" r="80860" b="-2660"/>
                  <a:stretch/>
                </pic:blipFill>
                <pic:spPr bwMode="auto">
                  <a:xfrm>
                    <a:off x="0" y="0"/>
                    <a:ext cx="363600" cy="399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63969">
      <w:rPr>
        <w:b/>
        <w:lang w:val="es-ES"/>
      </w:rPr>
      <w:t>www. H</w:t>
    </w:r>
    <w:r w:rsidRPr="009E6A65">
      <w:rPr>
        <w:b/>
        <w:lang w:val="en-US"/>
      </w:rPr>
      <w:t>ospitalneyarias.gob.do</w:t>
    </w:r>
  </w:p>
  <w:p w14:paraId="1A2E5100" w14:textId="77777777" w:rsidR="00D34323" w:rsidRPr="009E6A65" w:rsidRDefault="00D34323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26133" w14:textId="77777777" w:rsidR="00D34323" w:rsidRDefault="00D34323" w:rsidP="009E6A65">
      <w:pPr>
        <w:spacing w:after="0" w:line="240" w:lineRule="auto"/>
      </w:pPr>
      <w:r>
        <w:separator/>
      </w:r>
    </w:p>
  </w:footnote>
  <w:footnote w:type="continuationSeparator" w:id="0">
    <w:p w14:paraId="71A311D9" w14:textId="77777777" w:rsidR="00D34323" w:rsidRDefault="00D34323" w:rsidP="009E6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86130" w14:textId="77777777" w:rsidR="00D34323" w:rsidRDefault="00D34323">
    <w:pPr>
      <w:pStyle w:val="Encabezado"/>
    </w:pPr>
    <w:r w:rsidRPr="00677AE3"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67B0E110" wp14:editId="07B71D40">
          <wp:simplePos x="0" y="0"/>
          <wp:positionH relativeFrom="margin">
            <wp:posOffset>4903294</wp:posOffset>
          </wp:positionH>
          <wp:positionV relativeFrom="paragraph">
            <wp:posOffset>-364489</wp:posOffset>
          </wp:positionV>
          <wp:extent cx="2275971" cy="615950"/>
          <wp:effectExtent l="0" t="0" r="0" b="0"/>
          <wp:wrapNone/>
          <wp:docPr id="6" name="Imagen 6" descr="Resultado de imagen para NEY AR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Resultado de imagen para NEY ARIAS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1880" cy="617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6E9D78D" wp14:editId="23FEF1A6">
          <wp:simplePos x="0" y="0"/>
          <wp:positionH relativeFrom="page">
            <wp:align>left</wp:align>
          </wp:positionH>
          <wp:positionV relativeFrom="paragraph">
            <wp:posOffset>-440690</wp:posOffset>
          </wp:positionV>
          <wp:extent cx="3437255" cy="1280795"/>
          <wp:effectExtent l="0" t="0" r="0" b="0"/>
          <wp:wrapNone/>
          <wp:docPr id="1" name="Imagen 1" descr="C:\Users\Sr. Reyes\Desktop\LOGO NUEVO SRSM\timbrado_Metropolita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r. Reyes\Desktop\LOGO NUEVO SRSM\timbrado_Metropolitano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4281" b="83838"/>
                  <a:stretch/>
                </pic:blipFill>
                <pic:spPr bwMode="auto">
                  <a:xfrm>
                    <a:off x="0" y="0"/>
                    <a:ext cx="343725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654ECC" w14:textId="77777777" w:rsidR="00D34323" w:rsidRDefault="00D34323">
    <w:pPr>
      <w:pStyle w:val="Encabezado"/>
    </w:pPr>
  </w:p>
  <w:p w14:paraId="668CB236" w14:textId="77777777" w:rsidR="00D34323" w:rsidRDefault="00D34323" w:rsidP="00125593">
    <w:pPr>
      <w:spacing w:after="0" w:line="240" w:lineRule="auto"/>
      <w:outlineLvl w:val="0"/>
      <w:rPr>
        <w:rFonts w:ascii="Arial" w:hAnsi="Arial" w:cs="Arial"/>
        <w:b/>
        <w:i/>
        <w:sz w:val="20"/>
        <w:szCs w:val="20"/>
      </w:rPr>
    </w:pPr>
  </w:p>
  <w:p w14:paraId="3E9DB41C" w14:textId="77777777" w:rsidR="00D34323" w:rsidRDefault="00D34323" w:rsidP="00663969">
    <w:pPr>
      <w:spacing w:after="0" w:line="240" w:lineRule="auto"/>
      <w:ind w:left="708" w:firstLine="708"/>
      <w:jc w:val="center"/>
      <w:outlineLvl w:val="0"/>
      <w:rPr>
        <w:rFonts w:ascii="Arial" w:hAnsi="Arial" w:cs="Arial"/>
        <w:b/>
        <w:i/>
        <w:sz w:val="20"/>
        <w:szCs w:val="20"/>
      </w:rPr>
    </w:pPr>
  </w:p>
  <w:p w14:paraId="43135EA1" w14:textId="77777777" w:rsidR="00D34323" w:rsidRPr="007633E1" w:rsidRDefault="00D34323" w:rsidP="00663D55">
    <w:pPr>
      <w:spacing w:after="0" w:line="240" w:lineRule="auto"/>
      <w:jc w:val="center"/>
      <w:outlineLvl w:val="0"/>
      <w:rPr>
        <w:rFonts w:ascii="Consolas" w:hAnsi="Consolas" w:cs="Consolas"/>
        <w:b/>
        <w:i/>
        <w:sz w:val="24"/>
        <w:szCs w:val="24"/>
      </w:rPr>
    </w:pPr>
    <w:r w:rsidRPr="007633E1">
      <w:rPr>
        <w:rFonts w:ascii="Consolas" w:hAnsi="Consolas" w:cs="Consolas"/>
        <w:b/>
        <w:i/>
        <w:sz w:val="24"/>
        <w:szCs w:val="24"/>
      </w:rPr>
      <w:t>INDICE DE DOCUMENTOS DE DOCUMENTOS DISPONIBLES PARA ENTREGA</w:t>
    </w:r>
  </w:p>
  <w:p w14:paraId="592212C4" w14:textId="77777777" w:rsidR="00D34323" w:rsidRPr="007633E1" w:rsidRDefault="00D34323" w:rsidP="00663D55">
    <w:pPr>
      <w:spacing w:after="0" w:line="240" w:lineRule="auto"/>
      <w:jc w:val="center"/>
      <w:outlineLvl w:val="0"/>
      <w:rPr>
        <w:rFonts w:ascii="Consolas" w:hAnsi="Consolas" w:cs="Consolas"/>
        <w:b/>
        <w:i/>
        <w:sz w:val="28"/>
        <w:szCs w:val="28"/>
      </w:rPr>
    </w:pPr>
    <w:r w:rsidRPr="007633E1">
      <w:rPr>
        <w:rFonts w:ascii="Consolas" w:hAnsi="Consolas" w:cs="Consolas"/>
        <w:b/>
        <w:i/>
        <w:sz w:val="28"/>
        <w:szCs w:val="28"/>
      </w:rPr>
      <w:t>PORTAL DE TRANSPARENCIA HOSPITAL NEY ARIAS</w:t>
    </w:r>
  </w:p>
  <w:p w14:paraId="0B36BF99" w14:textId="77777777" w:rsidR="00D34323" w:rsidRPr="007633E1" w:rsidRDefault="00D34323" w:rsidP="00663D55">
    <w:pPr>
      <w:spacing w:after="0" w:line="240" w:lineRule="auto"/>
      <w:jc w:val="center"/>
      <w:outlineLvl w:val="0"/>
      <w:rPr>
        <w:rFonts w:ascii="Consolas" w:hAnsi="Consolas" w:cs="Consolas"/>
        <w:b/>
        <w:i/>
        <w:sz w:val="20"/>
        <w:szCs w:val="20"/>
      </w:rPr>
    </w:pPr>
    <w:r w:rsidRPr="007633E1">
      <w:rPr>
        <w:rFonts w:ascii="Consolas" w:hAnsi="Consolas" w:cs="Consolas"/>
        <w:b/>
        <w:i/>
        <w:sz w:val="20"/>
        <w:szCs w:val="20"/>
      </w:rPr>
      <w:t>OFICINA DE ACCESO A LA INFORMACION</w:t>
    </w:r>
  </w:p>
  <w:p w14:paraId="4E61149E" w14:textId="77777777" w:rsidR="00D34323" w:rsidRPr="00663D55" w:rsidRDefault="00D34323" w:rsidP="00663D55">
    <w:pPr>
      <w:spacing w:after="0" w:line="240" w:lineRule="auto"/>
      <w:jc w:val="center"/>
      <w:outlineLvl w:val="0"/>
      <w:rPr>
        <w:rFonts w:ascii="Consolas" w:hAnsi="Consolas" w:cs="Consolas"/>
        <w:b/>
        <w:i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C2AD1"/>
    <w:multiLevelType w:val="hybridMultilevel"/>
    <w:tmpl w:val="B888EF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613D4"/>
    <w:multiLevelType w:val="multilevel"/>
    <w:tmpl w:val="7D2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F7751"/>
    <w:multiLevelType w:val="hybridMultilevel"/>
    <w:tmpl w:val="BE2C2A9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8F2854"/>
    <w:multiLevelType w:val="hybridMultilevel"/>
    <w:tmpl w:val="2E6C5D02"/>
    <w:lvl w:ilvl="0" w:tplc="4D041E06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D6193"/>
    <w:multiLevelType w:val="multilevel"/>
    <w:tmpl w:val="7D2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10462B"/>
    <w:multiLevelType w:val="hybridMultilevel"/>
    <w:tmpl w:val="1CB2311C"/>
    <w:lvl w:ilvl="0" w:tplc="6BCE3036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46951C2"/>
    <w:multiLevelType w:val="multilevel"/>
    <w:tmpl w:val="7D2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E10F45"/>
    <w:multiLevelType w:val="multilevel"/>
    <w:tmpl w:val="7D2E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4B006C"/>
    <w:multiLevelType w:val="hybridMultilevel"/>
    <w:tmpl w:val="E094290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A65"/>
    <w:rsid w:val="00024D4B"/>
    <w:rsid w:val="000B0593"/>
    <w:rsid w:val="000B5389"/>
    <w:rsid w:val="000B54A9"/>
    <w:rsid w:val="000B6B23"/>
    <w:rsid w:val="000F01FA"/>
    <w:rsid w:val="00120A9A"/>
    <w:rsid w:val="00121564"/>
    <w:rsid w:val="00125593"/>
    <w:rsid w:val="00145BF4"/>
    <w:rsid w:val="00164525"/>
    <w:rsid w:val="00187A3F"/>
    <w:rsid w:val="00190D07"/>
    <w:rsid w:val="00196179"/>
    <w:rsid w:val="001C6709"/>
    <w:rsid w:val="001E6DB2"/>
    <w:rsid w:val="002015CC"/>
    <w:rsid w:val="00204699"/>
    <w:rsid w:val="002051E1"/>
    <w:rsid w:val="00264D94"/>
    <w:rsid w:val="00273717"/>
    <w:rsid w:val="00281F27"/>
    <w:rsid w:val="002A4E41"/>
    <w:rsid w:val="002C2595"/>
    <w:rsid w:val="002E6ED1"/>
    <w:rsid w:val="00300589"/>
    <w:rsid w:val="00301342"/>
    <w:rsid w:val="0030728D"/>
    <w:rsid w:val="003233EF"/>
    <w:rsid w:val="003420B3"/>
    <w:rsid w:val="0035017E"/>
    <w:rsid w:val="00355A6B"/>
    <w:rsid w:val="003655B6"/>
    <w:rsid w:val="00366948"/>
    <w:rsid w:val="00373CA5"/>
    <w:rsid w:val="00380DBB"/>
    <w:rsid w:val="00391313"/>
    <w:rsid w:val="003F6AFF"/>
    <w:rsid w:val="00401270"/>
    <w:rsid w:val="0041515A"/>
    <w:rsid w:val="004335A5"/>
    <w:rsid w:val="00436E75"/>
    <w:rsid w:val="00445E9E"/>
    <w:rsid w:val="00446F00"/>
    <w:rsid w:val="004604F8"/>
    <w:rsid w:val="0046416D"/>
    <w:rsid w:val="00464DA4"/>
    <w:rsid w:val="00481A9F"/>
    <w:rsid w:val="004A3497"/>
    <w:rsid w:val="004B638C"/>
    <w:rsid w:val="004C68DF"/>
    <w:rsid w:val="004D33EE"/>
    <w:rsid w:val="004D78B8"/>
    <w:rsid w:val="00514BF8"/>
    <w:rsid w:val="00516659"/>
    <w:rsid w:val="00542712"/>
    <w:rsid w:val="00547B63"/>
    <w:rsid w:val="00560226"/>
    <w:rsid w:val="005804C4"/>
    <w:rsid w:val="005C11BB"/>
    <w:rsid w:val="005D508F"/>
    <w:rsid w:val="005E202F"/>
    <w:rsid w:val="005E5147"/>
    <w:rsid w:val="00607806"/>
    <w:rsid w:val="00622C18"/>
    <w:rsid w:val="006376DD"/>
    <w:rsid w:val="00657967"/>
    <w:rsid w:val="00663969"/>
    <w:rsid w:val="00663D55"/>
    <w:rsid w:val="006A0A67"/>
    <w:rsid w:val="006D2B40"/>
    <w:rsid w:val="006D6333"/>
    <w:rsid w:val="0071460D"/>
    <w:rsid w:val="0073213D"/>
    <w:rsid w:val="00732A48"/>
    <w:rsid w:val="00750D2B"/>
    <w:rsid w:val="00751843"/>
    <w:rsid w:val="00751935"/>
    <w:rsid w:val="007632FD"/>
    <w:rsid w:val="007633E1"/>
    <w:rsid w:val="007702E8"/>
    <w:rsid w:val="00777640"/>
    <w:rsid w:val="00781A78"/>
    <w:rsid w:val="00796E68"/>
    <w:rsid w:val="007A2504"/>
    <w:rsid w:val="007A56AE"/>
    <w:rsid w:val="007C655F"/>
    <w:rsid w:val="007D2C0F"/>
    <w:rsid w:val="007D62A7"/>
    <w:rsid w:val="007D6EE0"/>
    <w:rsid w:val="007F1EA3"/>
    <w:rsid w:val="00821833"/>
    <w:rsid w:val="00862D03"/>
    <w:rsid w:val="008630D5"/>
    <w:rsid w:val="00886EB2"/>
    <w:rsid w:val="008949B4"/>
    <w:rsid w:val="008A408E"/>
    <w:rsid w:val="008A5BC1"/>
    <w:rsid w:val="008D03FF"/>
    <w:rsid w:val="008E1FF7"/>
    <w:rsid w:val="00902385"/>
    <w:rsid w:val="00917028"/>
    <w:rsid w:val="00924707"/>
    <w:rsid w:val="00926402"/>
    <w:rsid w:val="00937A18"/>
    <w:rsid w:val="00937F1C"/>
    <w:rsid w:val="00952076"/>
    <w:rsid w:val="009A2534"/>
    <w:rsid w:val="009B07E9"/>
    <w:rsid w:val="009D4E47"/>
    <w:rsid w:val="009E5627"/>
    <w:rsid w:val="009E6A65"/>
    <w:rsid w:val="009F5481"/>
    <w:rsid w:val="00A03590"/>
    <w:rsid w:val="00A23FB6"/>
    <w:rsid w:val="00A41CAC"/>
    <w:rsid w:val="00A436B1"/>
    <w:rsid w:val="00A70767"/>
    <w:rsid w:val="00A71CA6"/>
    <w:rsid w:val="00A83CC6"/>
    <w:rsid w:val="00A85C47"/>
    <w:rsid w:val="00A87E3C"/>
    <w:rsid w:val="00AB5089"/>
    <w:rsid w:val="00AD3B1A"/>
    <w:rsid w:val="00AE1196"/>
    <w:rsid w:val="00AE46F9"/>
    <w:rsid w:val="00AF6EEA"/>
    <w:rsid w:val="00B07245"/>
    <w:rsid w:val="00B479E6"/>
    <w:rsid w:val="00B547C8"/>
    <w:rsid w:val="00BB6C7A"/>
    <w:rsid w:val="00BB77EB"/>
    <w:rsid w:val="00BC20F9"/>
    <w:rsid w:val="00BC6DBF"/>
    <w:rsid w:val="00BE4186"/>
    <w:rsid w:val="00BE72E2"/>
    <w:rsid w:val="00C1798E"/>
    <w:rsid w:val="00C26596"/>
    <w:rsid w:val="00C32F73"/>
    <w:rsid w:val="00C43B14"/>
    <w:rsid w:val="00C442B5"/>
    <w:rsid w:val="00C62479"/>
    <w:rsid w:val="00C6324A"/>
    <w:rsid w:val="00C76834"/>
    <w:rsid w:val="00CA0DD7"/>
    <w:rsid w:val="00CB1DDF"/>
    <w:rsid w:val="00CB295C"/>
    <w:rsid w:val="00CB4404"/>
    <w:rsid w:val="00CC012D"/>
    <w:rsid w:val="00CC3F07"/>
    <w:rsid w:val="00CE3D50"/>
    <w:rsid w:val="00D17265"/>
    <w:rsid w:val="00D2689A"/>
    <w:rsid w:val="00D3393D"/>
    <w:rsid w:val="00D34323"/>
    <w:rsid w:val="00D44DCD"/>
    <w:rsid w:val="00D50732"/>
    <w:rsid w:val="00D61D3E"/>
    <w:rsid w:val="00D62CCC"/>
    <w:rsid w:val="00D6377B"/>
    <w:rsid w:val="00D71BAE"/>
    <w:rsid w:val="00D74CEB"/>
    <w:rsid w:val="00D9334F"/>
    <w:rsid w:val="00DE3C5E"/>
    <w:rsid w:val="00E017B8"/>
    <w:rsid w:val="00E13B92"/>
    <w:rsid w:val="00E149A5"/>
    <w:rsid w:val="00E3588F"/>
    <w:rsid w:val="00E42EF7"/>
    <w:rsid w:val="00E46AA7"/>
    <w:rsid w:val="00E574BE"/>
    <w:rsid w:val="00E67C3D"/>
    <w:rsid w:val="00E7798F"/>
    <w:rsid w:val="00E80388"/>
    <w:rsid w:val="00E835AA"/>
    <w:rsid w:val="00EA7502"/>
    <w:rsid w:val="00ED486F"/>
    <w:rsid w:val="00F01DC6"/>
    <w:rsid w:val="00F12571"/>
    <w:rsid w:val="00F147A9"/>
    <w:rsid w:val="00FC2D6B"/>
    <w:rsid w:val="00FE77F5"/>
    <w:rsid w:val="00FF3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7E97449C"/>
  <w15:docId w15:val="{24204780-0039-45FF-95AA-665C82682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6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6A6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9E6A65"/>
  </w:style>
  <w:style w:type="paragraph" w:styleId="Piedepgina">
    <w:name w:val="footer"/>
    <w:basedOn w:val="Normal"/>
    <w:link w:val="PiedepginaCar"/>
    <w:uiPriority w:val="99"/>
    <w:unhideWhenUsed/>
    <w:rsid w:val="009E6A65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E6A65"/>
  </w:style>
  <w:style w:type="paragraph" w:styleId="Sinespaciado">
    <w:name w:val="No Spacing"/>
    <w:uiPriority w:val="1"/>
    <w:qFormat/>
    <w:rsid w:val="009E6A6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0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073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E8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777640"/>
    <w:rPr>
      <w:b/>
      <w:bCs/>
    </w:rPr>
  </w:style>
  <w:style w:type="character" w:styleId="Hipervnculo">
    <w:name w:val="Hyperlink"/>
    <w:uiPriority w:val="99"/>
    <w:rsid w:val="00401270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051E1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D9334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0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1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hospitalneyarias.gob.do/transparencia/index.php/base-legal/resoluciones?download=149:resolucin-no-2-2013" TargetMode="External"/><Relationship Id="rId117" Type="http://schemas.openxmlformats.org/officeDocument/2006/relationships/hyperlink" Target="http://www.hospitalneyarias.gob.do/transparencia/index.php/compras-y-contrataciones/otros-casos-de-excepcion-indicados-en-el-reglamento-543-12/category/632-2019" TargetMode="External"/><Relationship Id="rId21" Type="http://schemas.openxmlformats.org/officeDocument/2006/relationships/hyperlink" Target="http://www.hospitalneyarias.gob.do/transparencia/index.php/base-legal/decretos?download=143:decreto-251-06" TargetMode="External"/><Relationship Id="rId42" Type="http://schemas.openxmlformats.org/officeDocument/2006/relationships/hyperlink" Target="http://www.hospitalneyarias.gob.do/transparencia/index.php/marco-legal-de-transparencia/leyes?download=2:ley-498-06" TargetMode="External"/><Relationship Id="rId47" Type="http://schemas.openxmlformats.org/officeDocument/2006/relationships/hyperlink" Target="http://www.hospitalneyarias.gob.do/transparencia/index.php/marco-legal-de-transparencia/leyes?download=11:ley-general-200-04" TargetMode="External"/><Relationship Id="rId63" Type="http://schemas.openxmlformats.org/officeDocument/2006/relationships/hyperlink" Target="http://www.hospitalneyarias.gob.do/transparencia/index.php/marco-legal-de-transparencia/decretos?download=21:decreto-523-09" TargetMode="External"/><Relationship Id="rId68" Type="http://schemas.openxmlformats.org/officeDocument/2006/relationships/hyperlink" Target="http://www.hospitalneyarias.gob.do/transparencia/index.php/marco-legal-de-transparencia/decretos?download=18:decreto-1523-04" TargetMode="External"/><Relationship Id="rId84" Type="http://schemas.openxmlformats.org/officeDocument/2006/relationships/hyperlink" Target="http://www.hospitalneyarias.gob.do/transparencia/index.php/oai/informacion-clasificada" TargetMode="External"/><Relationship Id="rId89" Type="http://schemas.openxmlformats.org/officeDocument/2006/relationships/hyperlink" Target="http://www.hospitalneyarias.gob.do/transparencia/index.php/plan-estrategico/informes/category/623-2019?download=1812:plan-operativo-anual-2019" TargetMode="External"/><Relationship Id="rId112" Type="http://schemas.openxmlformats.org/officeDocument/2006/relationships/hyperlink" Target="http://www.hospitalneyarias.gob.do/transparencia/index.php/compras-y-contrataciones/comparaciones-de-precios/category/638-2019" TargetMode="External"/><Relationship Id="rId133" Type="http://schemas.openxmlformats.org/officeDocument/2006/relationships/hyperlink" Target="http://www.hospitalneyarias.gob.do/transparencia/index.php/datos-abiertos" TargetMode="External"/><Relationship Id="rId138" Type="http://schemas.openxmlformats.org/officeDocument/2006/relationships/header" Target="header1.xml"/><Relationship Id="rId16" Type="http://schemas.openxmlformats.org/officeDocument/2006/relationships/hyperlink" Target="http://www.hospitalneyarias.gob.do/transparencia/index.php/base-legal/leyes?download=136:ley-146-1967-sobre-pasantia-medicos-recien-graduados" TargetMode="External"/><Relationship Id="rId107" Type="http://schemas.openxmlformats.org/officeDocument/2006/relationships/hyperlink" Target="https://www.comprasdominicana.gob.do/web/guest/como-inscribirse" TargetMode="External"/><Relationship Id="rId11" Type="http://schemas.openxmlformats.org/officeDocument/2006/relationships/hyperlink" Target="http://www.hospitalneyarias.gob.do/transparencia/index.php/base-legal/constitucion-de-la-republica-dominicana" TargetMode="External"/><Relationship Id="rId32" Type="http://schemas.openxmlformats.org/officeDocument/2006/relationships/hyperlink" Target="http://www.hospitalneyarias.gob.do/transparencia/index.php/base-legal/otras-normativas?download=152:disposicion-administrativa-no-19-09" TargetMode="External"/><Relationship Id="rId37" Type="http://schemas.openxmlformats.org/officeDocument/2006/relationships/hyperlink" Target="http://www.hospitalneyarias.gob.do/transparencia/index.php/marco-legal-de-transparencia/leyes?download=6:ley-general-de-archivos-481-08" TargetMode="External"/><Relationship Id="rId53" Type="http://schemas.openxmlformats.org/officeDocument/2006/relationships/hyperlink" Target="http://www.hospitalneyarias.gob.do/transparencia/index.php/marco-legal-de-transparencia/decretos?download=162:decreto-92-16-que-establece-el-reglamenteo-de-aplicacion-de-la-ley-311-14" TargetMode="External"/><Relationship Id="rId58" Type="http://schemas.openxmlformats.org/officeDocument/2006/relationships/hyperlink" Target="http://www.hospitalneyarias.gob.do/transparencia/index.php/marco-legal-de-transparencia/decretos?download=26:decreto-694-09" TargetMode="External"/><Relationship Id="rId74" Type="http://schemas.openxmlformats.org/officeDocument/2006/relationships/hyperlink" Target="http://www.hospitalneyarias.gob.do/transparencia/index.php/marco-legal-de-transparencia/otras-normativas" TargetMode="External"/><Relationship Id="rId79" Type="http://schemas.openxmlformats.org/officeDocument/2006/relationships/hyperlink" Target="http://www.hospitalneyarias.gob.do/transparencia/index.php/oai/estructura-organizacional-de-la-oai" TargetMode="External"/><Relationship Id="rId102" Type="http://schemas.openxmlformats.org/officeDocument/2006/relationships/hyperlink" Target="http://www.hospitalneyarias.gob.do/transparencia/index.php/presupuesto/ejecucion-de-presupuesto/category/604-2019" TargetMode="External"/><Relationship Id="rId123" Type="http://schemas.openxmlformats.org/officeDocument/2006/relationships/hyperlink" Target="http://hospitalneyarias.gov.do/transparencia/index.php/finanzas/balance-general" TargetMode="External"/><Relationship Id="rId128" Type="http://schemas.openxmlformats.org/officeDocument/2006/relationships/hyperlink" Target="http://hospitalneyarias.gov.do/transparencia/index.php/finanzas/informes-de-auditorias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hospitalneyarias.gob.do/transparencia/index.php/plan-estrategico/informes/category/623-2019?download=2214:informe-poa-semestre-enero-junio-2019" TargetMode="External"/><Relationship Id="rId95" Type="http://schemas.openxmlformats.org/officeDocument/2006/relationships/hyperlink" Target="http://311.gob.do/" TargetMode="External"/><Relationship Id="rId22" Type="http://schemas.openxmlformats.org/officeDocument/2006/relationships/hyperlink" Target="http://www.hospitalneyarias.gob.do/transparencia/index.php/base-legal/decretos?download=142:decreto-250-06" TargetMode="External"/><Relationship Id="rId27" Type="http://schemas.openxmlformats.org/officeDocument/2006/relationships/hyperlink" Target="http://www.hospitalneyarias.gob.do/transparencia/index.php/base-legal/resoluciones?download=146:resolucin-no-1-13" TargetMode="External"/><Relationship Id="rId43" Type="http://schemas.openxmlformats.org/officeDocument/2006/relationships/hyperlink" Target="http://www.hospitalneyarias.gob.do/transparencia/index.php/marco-legal-de-transparencia/leyes?download=12:ley-423-06" TargetMode="External"/><Relationship Id="rId48" Type="http://schemas.openxmlformats.org/officeDocument/2006/relationships/hyperlink" Target="http://www.hospitalneyarias.gob.do/transparencia/index.php/marco-legal-de-transparencia/leyes?download=14:ley-10-04" TargetMode="External"/><Relationship Id="rId64" Type="http://schemas.openxmlformats.org/officeDocument/2006/relationships/hyperlink" Target="http://www.hospitalneyarias.gob.do/transparencia/index.php/marco-legal-de-transparencia/decretos?download=20:decreto-491-07" TargetMode="External"/><Relationship Id="rId69" Type="http://schemas.openxmlformats.org/officeDocument/2006/relationships/hyperlink" Target="http://www.hospitalneyarias.gob.do/transparencia/index.php/marco-legal-de-transparencia/resoluciones?download=1691:resolucion-htnal-03-2018-crea-comite-camweb" TargetMode="External"/><Relationship Id="rId113" Type="http://schemas.openxmlformats.org/officeDocument/2006/relationships/hyperlink" Target="http://www.hospitalneyarias.gob.do/transparencia/index.php/compras-y-contrataciones/compras-menores/category/619-2019" TargetMode="External"/><Relationship Id="rId118" Type="http://schemas.openxmlformats.org/officeDocument/2006/relationships/hyperlink" Target="http://www.hospitalneyarias.gob.do/transparencia/index.php/compras-y-contrataciones/estado-de-cuentas-de-suplidores/category/629-2019" TargetMode="External"/><Relationship Id="rId134" Type="http://schemas.openxmlformats.org/officeDocument/2006/relationships/hyperlink" Target="http://www.hospitalneyarias.gob.do/transparencia/index.php/comision-de-etica-publica-cep/listado-de-miembros-y-medios-de-contacto-telefonos-y-correos" TargetMode="External"/><Relationship Id="rId139" Type="http://schemas.openxmlformats.org/officeDocument/2006/relationships/footer" Target="footer1.xml"/><Relationship Id="rId8" Type="http://schemas.openxmlformats.org/officeDocument/2006/relationships/hyperlink" Target="http://www.hospitalneyarias.gob.do/" TargetMode="External"/><Relationship Id="rId51" Type="http://schemas.openxmlformats.org/officeDocument/2006/relationships/hyperlink" Target="http://www.hospitalneyarias.gob.do/transparencia/index.php/marco-legal-de-transparencia/decretos?download=161:decreto-143-17-que-crea-comisiones-de-tica-pblica" TargetMode="External"/><Relationship Id="rId72" Type="http://schemas.openxmlformats.org/officeDocument/2006/relationships/hyperlink" Target="http://www.hospitalneyarias.gob.do/transparencia/index.php/marco-legal-de-transparencia/resoluciones?download=1690:reglamento-no-09-04-sobre-procedimiento-para-la-contratacin-de-firmas-de-auditorias-privadas-independientes" TargetMode="External"/><Relationship Id="rId80" Type="http://schemas.openxmlformats.org/officeDocument/2006/relationships/hyperlink" Target="http://www.hospitalneyarias.gob.do/transparencia/index.php/oai/manual-de-organizacion-de-la-oai" TargetMode="External"/><Relationship Id="rId85" Type="http://schemas.openxmlformats.org/officeDocument/2006/relationships/hyperlink" Target="http://www.hospitalneyarias.gob.do/transparencia/index.php/oai/indice-de-documentos" TargetMode="External"/><Relationship Id="rId93" Type="http://schemas.openxmlformats.org/officeDocument/2006/relationships/hyperlink" Target="http://www.hospitalneyarias.gob.do/transparencia/index.php/estadisticas/category/626-2019" TargetMode="External"/><Relationship Id="rId98" Type="http://schemas.openxmlformats.org/officeDocument/2006/relationships/hyperlink" Target="http://www.hospitalneyarias.gob.do/transparencia/index.php/marco-legal/declaraciones?download=1580:declaracion-lic-rosanne-medina-subdirectora-financiera" TargetMode="External"/><Relationship Id="rId121" Type="http://schemas.openxmlformats.org/officeDocument/2006/relationships/hyperlink" Target="http://www.hospitalneyarias.gob.do/transparencia/index.php/proyectos-y-programas/calendario-de-ejecucion-a-los-programas-y-proyectos/category/613-2019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hospitalneyarias.gob.do/transparencia/index.php/base-legal/leyes?download=135:ley-12-2006-ley-sobre-salud-mental" TargetMode="External"/><Relationship Id="rId17" Type="http://schemas.openxmlformats.org/officeDocument/2006/relationships/hyperlink" Target="http://www.hospitalneyarias.gob.do/transparencia/index.php/base-legal/decretos?download=141:decreto-144-17" TargetMode="External"/><Relationship Id="rId25" Type="http://schemas.openxmlformats.org/officeDocument/2006/relationships/hyperlink" Target="http://www.hospitalneyarias.gob.do/transparencia/index.php/base-legal/resoluciones?download=144:resolucin-digeig-4-2017-decreto-143-17" TargetMode="External"/><Relationship Id="rId33" Type="http://schemas.openxmlformats.org/officeDocument/2006/relationships/hyperlink" Target="http://www.hospitalneyarias.gob.do/transparencia/index.php/marco-legal-de-transparencia/leyes?download=159:ley-311-14-sobre-declaracion-jurada-patrimonio" TargetMode="External"/><Relationship Id="rId38" Type="http://schemas.openxmlformats.org/officeDocument/2006/relationships/hyperlink" Target="http://www.hospitalneyarias.gob.do/transparencia/index.php/marco-legal-de-transparencia/leyes?download=4:ley-de-funcion-publica-41-08" TargetMode="External"/><Relationship Id="rId46" Type="http://schemas.openxmlformats.org/officeDocument/2006/relationships/hyperlink" Target="http://www.hospitalneyarias.gob.do/transparencia/index.php/marco-legal-de-transparencia/leyes?download=3:ley-567-05" TargetMode="External"/><Relationship Id="rId59" Type="http://schemas.openxmlformats.org/officeDocument/2006/relationships/hyperlink" Target="http://www.hospitalneyarias.gob.do/transparencia/index.php/marco-legal-de-transparencia/decretos?download=25:decreto-528-09" TargetMode="External"/><Relationship Id="rId67" Type="http://schemas.openxmlformats.org/officeDocument/2006/relationships/hyperlink" Target="http://www.hospitalneyarias.gob.do/transparencia/index.php/marco-legal-de-transparencia/decretos?download=16:decreto-130-05" TargetMode="External"/><Relationship Id="rId103" Type="http://schemas.openxmlformats.org/officeDocument/2006/relationships/hyperlink" Target="http://www.hospitalneyarias.gob.do/transparencia/index.php/recursos-humanos/nomina" TargetMode="External"/><Relationship Id="rId108" Type="http://schemas.openxmlformats.org/officeDocument/2006/relationships/hyperlink" Target="http://www.hospitalneyarias.gob.do/transparencia/index.php/compras-y-contrataciones/plan-anual-de-compras/category/637-2019" TargetMode="External"/><Relationship Id="rId116" Type="http://schemas.openxmlformats.org/officeDocument/2006/relationships/hyperlink" Target="http://www.hospitalneyarias.gob.do/transparencia/index.php/compras-y-contrataciones/casos-de-emergencia-y-urgencias/category/630-2019" TargetMode="External"/><Relationship Id="rId124" Type="http://schemas.openxmlformats.org/officeDocument/2006/relationships/hyperlink" Target="http://hospitalneyarias.gov.do/transparencia/index.php/finanzas/balance-general" TargetMode="External"/><Relationship Id="rId129" Type="http://schemas.openxmlformats.org/officeDocument/2006/relationships/hyperlink" Target="http://hospitalneyarias.gov.do/transparencia/index.php/finanzas/activos-fijos" TargetMode="External"/><Relationship Id="rId137" Type="http://schemas.openxmlformats.org/officeDocument/2006/relationships/hyperlink" Target="mailto:oai@hospitalneyarias.gob.do" TargetMode="External"/><Relationship Id="rId20" Type="http://schemas.openxmlformats.org/officeDocument/2006/relationships/hyperlink" Target="http://www.hospitalneyarias.gob.do/transparencia/index.php/base-legal/decretos?download=240:decreto-625-06" TargetMode="External"/><Relationship Id="rId41" Type="http://schemas.openxmlformats.org/officeDocument/2006/relationships/hyperlink" Target="http://www.hospitalneyarias.gob.do/transparencia/index.php/marco-legal-de-transparencia/leyes?download=10:ley-5-07" TargetMode="External"/><Relationship Id="rId54" Type="http://schemas.openxmlformats.org/officeDocument/2006/relationships/hyperlink" Target="http://www.hospitalneyarias.gob.do/transparencia/index.php/marco-legal-de-transparencia/decretos?download=163:decreto188-14" TargetMode="External"/><Relationship Id="rId62" Type="http://schemas.openxmlformats.org/officeDocument/2006/relationships/hyperlink" Target="http://www.hospitalneyarias.gob.do/transparencia/index.php/marco-legal-de-transparencia/decretos?download=22:decreto-524-09" TargetMode="External"/><Relationship Id="rId70" Type="http://schemas.openxmlformats.org/officeDocument/2006/relationships/hyperlink" Target="http://www.hospitalneyarias.gob.do/transparencia/index.php/marco-legal-de-transparencia/resoluciones?download=1295:resolucion-htnal-01-2018-que-crea-comite-de-compras" TargetMode="External"/><Relationship Id="rId75" Type="http://schemas.openxmlformats.org/officeDocument/2006/relationships/hyperlink" Target="http://www.hospitalneyarias.gob.do/transparencia/index.php/marco-legal-de-transparencia/otras-normativas" TargetMode="External"/><Relationship Id="rId83" Type="http://schemas.openxmlformats.org/officeDocument/2006/relationships/hyperlink" Target="http://www.hospitalneyarias.gob.do/transparencia/index.php/oai/contactos-del-rai" TargetMode="External"/><Relationship Id="rId88" Type="http://schemas.openxmlformats.org/officeDocument/2006/relationships/hyperlink" Target="http://www.hospitalneyarias.gob.do/transparencia/index.php/plan-estrategico/planeacion-estrategica" TargetMode="External"/><Relationship Id="rId91" Type="http://schemas.openxmlformats.org/officeDocument/2006/relationships/hyperlink" Target="http://www.hospitalneyarias.gob.do/transparencia/index.php/plan-estrategico/memorias-institucionales/category/625-2019" TargetMode="External"/><Relationship Id="rId96" Type="http://schemas.openxmlformats.org/officeDocument/2006/relationships/hyperlink" Target="http://www.hospitalneyarias.gob.do/transparencia/index.php/acceso-al-311/estadisticas-trimestral-311/category/627-2019" TargetMode="External"/><Relationship Id="rId111" Type="http://schemas.openxmlformats.org/officeDocument/2006/relationships/hyperlink" Target="http://www.hospitalneyarias.gob.do/transparencia/index.php/compras-y-contrataciones/sorteos-de-obras/category/636-2019" TargetMode="External"/><Relationship Id="rId132" Type="http://schemas.openxmlformats.org/officeDocument/2006/relationships/hyperlink" Target="http://hospitalneyarias.gov.do/transparencia/index.php/finanzas/inventario-en-almacen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hospitalneyarias.gob.do/transparencia/index.php/base-legal/leyes?download=137:ley-42-2001-ley-general-de-salud" TargetMode="External"/><Relationship Id="rId23" Type="http://schemas.openxmlformats.org/officeDocument/2006/relationships/hyperlink" Target="http://www.hospitalneyarias.gob.do/transparencia/index.php/base-legal/resoluciones?download=2059:resolucion-digeig-1-2019-reglamento-e-instructivo-cep" TargetMode="External"/><Relationship Id="rId28" Type="http://schemas.openxmlformats.org/officeDocument/2006/relationships/hyperlink" Target="http://www.hospitalneyarias.gob.do/transparencia/index.php/base-legal/resoluciones?download=150:resolucin-no-3-2012" TargetMode="External"/><Relationship Id="rId36" Type="http://schemas.openxmlformats.org/officeDocument/2006/relationships/hyperlink" Target="http://www.hospitalneyarias.gob.do/transparencia/index.php/marco-legal-de-transparencia/leyes?download=156:ley-1-12-que-establece-la-estrategia-nacional-de-desarrollo-2030" TargetMode="External"/><Relationship Id="rId49" Type="http://schemas.openxmlformats.org/officeDocument/2006/relationships/hyperlink" Target="http://www.hospitalneyarias.gob.do/transparencia/index.php/marco-legal-de-transparencia/leyes?download=1:ley-126-01" TargetMode="External"/><Relationship Id="rId57" Type="http://schemas.openxmlformats.org/officeDocument/2006/relationships/hyperlink" Target="http://www.hospitalneyarias.gob.do/transparencia/index.php/marco-legal-de-transparencia/decretos?download=15:decreto-129-10" TargetMode="External"/><Relationship Id="rId106" Type="http://schemas.openxmlformats.org/officeDocument/2006/relationships/hyperlink" Target="http://www.hospitalneyarias.gob.do/transparencia/index.php/beneficiarios/category/612-2019" TargetMode="External"/><Relationship Id="rId114" Type="http://schemas.openxmlformats.org/officeDocument/2006/relationships/hyperlink" Target="http://www.hospitalneyarias.gob.do/transparencia/index.php/compras-y-contrataciones/relaciones-de-compras-por-debajo-del-umbral/category/633-2019" TargetMode="External"/><Relationship Id="rId119" Type="http://schemas.openxmlformats.org/officeDocument/2006/relationships/hyperlink" Target="http://www.hospitalneyarias.gob.do/transparencia/index.php/proyectos-y-programas/descripcion-de-los-proyectos-y-programas/category/614-2019" TargetMode="External"/><Relationship Id="rId127" Type="http://schemas.openxmlformats.org/officeDocument/2006/relationships/hyperlink" Target="http://hospitalneyarias.gov.do/transparencia/index.php/finanzas/informes-de-auditorias" TargetMode="External"/><Relationship Id="rId10" Type="http://schemas.openxmlformats.org/officeDocument/2006/relationships/hyperlink" Target="http://www.hospitalneyarias.gov.do/transparencia" TargetMode="External"/><Relationship Id="rId31" Type="http://schemas.openxmlformats.org/officeDocument/2006/relationships/hyperlink" Target="http://www.hospitalneyarias.gob.do/transparencia/index.php/base-legal/otras-normativas?download=151:disposicion-administrativa-no-05-15" TargetMode="External"/><Relationship Id="rId44" Type="http://schemas.openxmlformats.org/officeDocument/2006/relationships/hyperlink" Target="http://www.hospitalneyarias.gob.do/transparencia/index.php/marco-legal-de-transparencia/leyes?download=9:ley-340-06-y-449-06" TargetMode="External"/><Relationship Id="rId52" Type="http://schemas.openxmlformats.org/officeDocument/2006/relationships/hyperlink" Target="http://www.hospitalneyarias.gob.do/transparencia/index.php/marco-legal-de-transparencia/decretos?download=1707:decreto-15-17-sobre-control-gastos-pblicos" TargetMode="External"/><Relationship Id="rId60" Type="http://schemas.openxmlformats.org/officeDocument/2006/relationships/hyperlink" Target="http://www.hospitalneyarias.gob.do/transparencia/index.php/marco-legal-de-transparencia/decretos?download=24:decreto-527-09" TargetMode="External"/><Relationship Id="rId65" Type="http://schemas.openxmlformats.org/officeDocument/2006/relationships/hyperlink" Target="http://www.hospitalneyarias.gob.do/transparencia/index.php/marco-legal-de-transparencia/decretos?download=27:decreto-441-06" TargetMode="External"/><Relationship Id="rId73" Type="http://schemas.openxmlformats.org/officeDocument/2006/relationships/hyperlink" Target="http://www.hospitalneyarias.gob.do/transparencia/index.php/marco-legal-de-transparencia/resoluciones?download=1293:reglamento-no-06-04-de-aplicacin-de-la-ley-10-04-de-cmara-de-cuentas" TargetMode="External"/><Relationship Id="rId78" Type="http://schemas.openxmlformats.org/officeDocument/2006/relationships/hyperlink" Target="http://www.hospitalneyarias.gob.do/transparencia/index.php/derechos-de-los-ciudadanos" TargetMode="External"/><Relationship Id="rId81" Type="http://schemas.openxmlformats.org/officeDocument/2006/relationships/hyperlink" Target="http://www.hospitalneyarias.gob.do/transparencia/index.php/oai/manual-de-procedimientos-de-la-oai" TargetMode="External"/><Relationship Id="rId86" Type="http://schemas.openxmlformats.org/officeDocument/2006/relationships/hyperlink" Target="http://www.hospitalneyarias.gob.do/transparencia/index.php/oai/formulario-de-solicitud-de-informacion-publica" TargetMode="External"/><Relationship Id="rId94" Type="http://schemas.openxmlformats.org/officeDocument/2006/relationships/hyperlink" Target="http://www.hospitalneyarias.gov.do/index.php/servicios" TargetMode="External"/><Relationship Id="rId99" Type="http://schemas.openxmlformats.org/officeDocument/2006/relationships/hyperlink" Target="http://www.hospitalneyarias.gob.do/transparencia/index.php/marco-legal/declaraciones?download=2011:lic-yuliz-restituyo-gte-de-compras" TargetMode="External"/><Relationship Id="rId101" Type="http://schemas.openxmlformats.org/officeDocument/2006/relationships/hyperlink" Target="http://www.hospitalneyarias.gob.do/transparencia/index.php/presupuesto/presupuesto-aprobado-del-ano/category/603-2019" TargetMode="External"/><Relationship Id="rId122" Type="http://schemas.openxmlformats.org/officeDocument/2006/relationships/hyperlink" Target="http://www.hospitalneyarias.gob.do/transparencia/index.php/proyectos-y-programas/informes-de-presupuestos-sobre-programas-y-proyectos/category/615-2019" TargetMode="External"/><Relationship Id="rId130" Type="http://schemas.openxmlformats.org/officeDocument/2006/relationships/hyperlink" Target="http://hospitalneyarias.gov.do/transparencia/index.php/finanzas/activos-fijos" TargetMode="External"/><Relationship Id="rId135" Type="http://schemas.openxmlformats.org/officeDocument/2006/relationships/hyperlink" Target="http://www.hospitalneyarias.gob.do/transparencia/index.php/comision-de-etica-publica-cep/plan-de-trabajo-cep/category/648-201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ai@hospitalneyarias.gob.do" TargetMode="External"/><Relationship Id="rId13" Type="http://schemas.openxmlformats.org/officeDocument/2006/relationships/hyperlink" Target="http://www.hospitalneyarias.gob.do/transparencia/index.php/base-legal/leyes?download=138:ley-68-2003-que-crea-colegio-medico-dominicano" TargetMode="External"/><Relationship Id="rId18" Type="http://schemas.openxmlformats.org/officeDocument/2006/relationships/hyperlink" Target="http://www.hospitalneyarias.gob.do/transparencia/index.php/base-legal/decretos?download=140:decreto-143-17" TargetMode="External"/><Relationship Id="rId39" Type="http://schemas.openxmlformats.org/officeDocument/2006/relationships/hyperlink" Target="http://www.hospitalneyarias.gob.do/transparencia/index.php/marco-legal-de-transparencia/leyes?download=8:ley-13-07" TargetMode="External"/><Relationship Id="rId109" Type="http://schemas.openxmlformats.org/officeDocument/2006/relationships/hyperlink" Target="http://www.hospitalneyarias.gob.do/transparencia/index.php/compras-y-contrataciones/licitaciones-publicas/category/634-2019" TargetMode="External"/><Relationship Id="rId34" Type="http://schemas.openxmlformats.org/officeDocument/2006/relationships/hyperlink" Target="http://www.hospitalneyarias.gob.do/transparencia/index.php/marco-legal-de-transparencia/leyes?download=157:ley-172-13-sobre-protecion-de-datoss-personales" TargetMode="External"/><Relationship Id="rId50" Type="http://schemas.openxmlformats.org/officeDocument/2006/relationships/hyperlink" Target="http://www.hospitalneyarias.gob.do/transparencia/index.php/marco-legal-de-transparencia/decretos?download=160:decreto-350-17-sobre-portal-transaccional-del-sistema-estadopdf" TargetMode="External"/><Relationship Id="rId55" Type="http://schemas.openxmlformats.org/officeDocument/2006/relationships/hyperlink" Target="http://www.hospitalneyarias.gob.do/transparencia/index.php/marco-legal-de-transparencia/decretos?download=29:decreto-543-12" TargetMode="External"/><Relationship Id="rId76" Type="http://schemas.openxmlformats.org/officeDocument/2006/relationships/hyperlink" Target="http://www.hospitalneyarias.gob.do/transparencia/index.php/marco-legal-de-transparencia/otras-normativas" TargetMode="External"/><Relationship Id="rId97" Type="http://schemas.openxmlformats.org/officeDocument/2006/relationships/hyperlink" Target="http://www.hospitalneyarias.gob.do/transparencia/index.php/marco-legal/declaraciones?download=2010:draysabel-santana-directora-general" TargetMode="External"/><Relationship Id="rId104" Type="http://schemas.openxmlformats.org/officeDocument/2006/relationships/hyperlink" Target="http://www.hospitalneyarias.gob.do/transparencia/index.php/recursos-humanos/jubilaciones-pensiones-y-retiros/category/605-2019" TargetMode="External"/><Relationship Id="rId120" Type="http://schemas.openxmlformats.org/officeDocument/2006/relationships/hyperlink" Target="http://www.hospitalneyarias.gob.do/transparencia/index.php/proyectos-y-programas/informes-de-seguimientos-a-los-programas-y-proyectos/category/616-2019" TargetMode="External"/><Relationship Id="rId125" Type="http://schemas.openxmlformats.org/officeDocument/2006/relationships/hyperlink" Target="http://hospitalneyarias.gov.do/transparencia/index.php/finanzas/ingresos-y-egresos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hospitalneyarias.gob.do/transparencia/index.php/marco-legal-de-transparencia/resoluciones?download=1294:resolucin-01-2018-sobre-polticas-de-estandarizacin-portales-de-transparencia" TargetMode="External"/><Relationship Id="rId92" Type="http://schemas.openxmlformats.org/officeDocument/2006/relationships/hyperlink" Target="http://www.hospitalneyarias.gob.do/transparencia/index.php/publicaciones-t/category/611-2019?download=2336:revista-cientifica-htnal-2019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hospitalneyarias.gob.do/transparencia/index.php/base-legal/resoluciones?download=148:resolucin-no-2-2012" TargetMode="External"/><Relationship Id="rId24" Type="http://schemas.openxmlformats.org/officeDocument/2006/relationships/hyperlink" Target="http://www.hospitalneyarias.gob.do/transparencia/index.php/base-legal/resoluciones?download=1483:resolucion-htnal-01-2018-que-crea-comite-de-compras" TargetMode="External"/><Relationship Id="rId40" Type="http://schemas.openxmlformats.org/officeDocument/2006/relationships/hyperlink" Target="http://www.hospitalneyarias.gob.do/transparencia/index.php/marco-legal-de-transparencia/leyes?download=7:ley-10-07" TargetMode="External"/><Relationship Id="rId45" Type="http://schemas.openxmlformats.org/officeDocument/2006/relationships/hyperlink" Target="http://www.hospitalneyarias.gob.do/transparencia/index.php/marco-legal-de-transparencia/leyes?download=13:ley-6-06" TargetMode="External"/><Relationship Id="rId66" Type="http://schemas.openxmlformats.org/officeDocument/2006/relationships/hyperlink" Target="http://www.hospitalneyarias.gob.do/transparencia/index.php/marco-legal-de-transparencia/decretos?download=19:decreto-287-06" TargetMode="External"/><Relationship Id="rId87" Type="http://schemas.openxmlformats.org/officeDocument/2006/relationships/hyperlink" Target="http://www.hospitalneyarias.gob.do/transparencia/index.php/oai/indice-de-transparencia-estandarizada" TargetMode="External"/><Relationship Id="rId110" Type="http://schemas.openxmlformats.org/officeDocument/2006/relationships/hyperlink" Target="http://www.hospitalneyarias.gob.do/transparencia/index.php/compras-y-contrataciones/licitaciones-restringidas/category/635-2019" TargetMode="External"/><Relationship Id="rId115" Type="http://schemas.openxmlformats.org/officeDocument/2006/relationships/hyperlink" Target="http://www.hospitalneyarias.gob.do/transparencia/index.php/compras-y-contrataciones/casos-de-seguridad-y-emergencia-nacional/category/631-2019" TargetMode="External"/><Relationship Id="rId131" Type="http://schemas.openxmlformats.org/officeDocument/2006/relationships/hyperlink" Target="http://hospitalneyarias.gov.do/transparencia/index.php/finanzas/inventario-en-almacen" TargetMode="External"/><Relationship Id="rId136" Type="http://schemas.openxmlformats.org/officeDocument/2006/relationships/hyperlink" Target="http://www.hospitalneyarias.gob.do/transparencia/index.php/comision-de-etica-publica-cep/plan-de-trabajo-cep/category/647-2018" TargetMode="External"/><Relationship Id="rId61" Type="http://schemas.openxmlformats.org/officeDocument/2006/relationships/hyperlink" Target="http://www.hospitalneyarias.gob.do/transparencia/index.php/marco-legal-de-transparencia/decretos?download=23:decreto-525-09" TargetMode="External"/><Relationship Id="rId82" Type="http://schemas.openxmlformats.org/officeDocument/2006/relationships/hyperlink" Target="http://www.hospitalneyarias.gob.do/transparencia/index.php/oai/estadisticas-y-balances-de-la-gestion-oai" TargetMode="External"/><Relationship Id="rId19" Type="http://schemas.openxmlformats.org/officeDocument/2006/relationships/hyperlink" Target="http://www.hospitalneyarias.gob.do/transparencia/index.php/base-legal/decretos?download=239:decreto-074-10" TargetMode="External"/><Relationship Id="rId14" Type="http://schemas.openxmlformats.org/officeDocument/2006/relationships/hyperlink" Target="http://www.hospitalneyarias.gob.do/transparencia/index.php/base-legal/leyes?download=139:ley-87-2001-sobre-sistema-dom-seguridad-social" TargetMode="External"/><Relationship Id="rId30" Type="http://schemas.openxmlformats.org/officeDocument/2006/relationships/hyperlink" Target="http://www.hospitalneyarias.gob.do/transparencia/index.php/base-legal/resoluciones?download=147:resolucin-no-1-2012" TargetMode="External"/><Relationship Id="rId35" Type="http://schemas.openxmlformats.org/officeDocument/2006/relationships/hyperlink" Target="http://www.hospitalneyarias.gob.do/transparencia/index.php/marco-legal-de-transparencia/leyes?download=158:ley-247-12-organica-de-administracion-publica" TargetMode="External"/><Relationship Id="rId56" Type="http://schemas.openxmlformats.org/officeDocument/2006/relationships/hyperlink" Target="http://www.hospitalneyarias.gob.do/transparencia/index.php/marco-legal-de-transparencia/decretos?download=28:decreto-486-12" TargetMode="External"/><Relationship Id="rId77" Type="http://schemas.openxmlformats.org/officeDocument/2006/relationships/hyperlink" Target="http://www.hospitalneyarias.gob.do/transparencia/index.php/organigrama" TargetMode="External"/><Relationship Id="rId100" Type="http://schemas.openxmlformats.org/officeDocument/2006/relationships/hyperlink" Target="http://www.hospitalneyarias.gob.do/transparencia/index.php/presupuesto/portal-de-transparencia-fiscal" TargetMode="External"/><Relationship Id="rId105" Type="http://schemas.openxmlformats.org/officeDocument/2006/relationships/hyperlink" Target="https://map.gob.do/Concursa/plazasvacantes.aspx" TargetMode="External"/><Relationship Id="rId126" Type="http://schemas.openxmlformats.org/officeDocument/2006/relationships/hyperlink" Target="http://hospitalneyarias.gov.do/transparencia/index.php/finanzas/ingresos-y-egresos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contacto@srsm.gob.do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hospitalneyarias.gov.do/Images/Logos/Logo---Tipografico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64C0A7-14C9-4484-81E5-4A4DC895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15</Pages>
  <Words>6970</Words>
  <Characters>38337</Characters>
  <Application>Microsoft Office Word</Application>
  <DocSecurity>0</DocSecurity>
  <Lines>319</Lines>
  <Paragraphs>90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Compres</dc:creator>
  <cp:lastModifiedBy>Neftali Polanco</cp:lastModifiedBy>
  <cp:revision>2</cp:revision>
  <cp:lastPrinted>2019-06-11T18:23:00Z</cp:lastPrinted>
  <dcterms:created xsi:type="dcterms:W3CDTF">2019-11-12T17:46:00Z</dcterms:created>
  <dcterms:modified xsi:type="dcterms:W3CDTF">2019-11-12T17:46:00Z</dcterms:modified>
</cp:coreProperties>
</file>